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начал с инвентаризации ресурсов в новых серьгах.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серьга представляла собой огромное пространство Цзецзы, чётко разделённое на четыре сектора, соответствующие четырём «Наньси».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самое интересное заключалось в том, что при первом осмотре этих секторов он обнаружил, что расположение предметов в них было абсолютно идентичным.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камни всегда были свалены в беспорядке, руды лежали среди них, а духовные травы аккуратно упакованы в нефритовые шкатулки с бирками, на которых подробно описывались способы хранения и применения. Готовые пилюли стояли на одних и тех же полках, но перед каждой серией одинаковых пилюль неизменно находился флакон с другим снадобьем, причём уже использованный.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упорядочивать пространство Цзецзы – не то же самое, что разбирать склад в реальном мире. Здесь не нужно было вручную перебирать вещи: достаточно было одной мысли, и предметы сами распределялись по категориям.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беспорядок мог возникнуть только по одной причине: изначально всё было расставлено по правилам, но в какой-то момент кто-то начал бросать вещи куда попало, а потом решил, что так даже удобнее. Хотя можно было одним усилием воли навести порядок, но зачем, если и в хаосе можно мгновенно найти нужное?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«Рушится великая дамба из-за крошечной муравьиной норы»… или, проще говоря,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почесал нос, вспомнив собственное пространство Цзецзы, заваленное в беспорядке. Выходило, ему нечего было упрекать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четырёх секторов самым богатым оказался тот, что принадлежал последователю Дворца Десяти Тысяч Демонов. Там хранились несметные сокровища, а также огромное количество духовных камней. Но самое интересное – там было множество ресурсов для начинающих: универсальные пилюли Восстановления Духа, стандартные мечи и прочее, причём в больших количествах. Цю Ибо прикинул: с такими запасами можно было обеспечить сотню учеников всем необходимым для продвижения с уровня Очищения Ци до пика Заложения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шёл сектор последовательницы секты Циньсинь. Её хранилище было куда скромнее, но всё же соответствовало представлениям Цю Ибо о нормальных запасах обычного последователя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монаха из храма Чаньсинь хранились самые заурядные вещи. Его пространство больше напоминало походный рюкзак: там были циновки, деревянная рыбка, статуи Будды. Духовных камней у него было даже меньше, чем у самого Цю Ибо, а из ценного – лишь несколько предметов, пропитанных буддийским духом, но вряд ли имевших широкое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добрался до сектора мечника… и тут его ждал сюрприз. Кроме набора для ухода за мечами там не было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 – нищета в чистом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невольно усмехнулся, но не стал ничего перекладывать, оставив всё как есть. Он также не спешил изучать переданные ему учения – это можно было сделать позже, в безопасном месте. Ведь разве можно было устроить затворничество в гостях?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на гору Байлянь он сначала встретится с дядей, а затем приступит к освоению учения Беспристрастного Павильона. С «Записками о мирской пыли» можно было не торопиться – их изучение могло затянуться, а у Чудного Камня Истинного Государя было всего два года на обучение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Чудный Камень отправится в странствия в поисках способа преодолеть Небесную Казнь, Цю Ибо либо останется на горе Байлянь, либо вернётся в секту Линсяо, чтобы в затворничестве постигать «Записки о мирской пыли» и как можно скорее создать своего двойника. Тогда один из них сможет заниматься искусством создания артефактов, а другой – мечом, и ничто не будет мешать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«Записок о мирской пыли», то их освоение не было срочным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распланировав всё, он задумался, не упустил ли чего-то… Ах да, сюжет оригинальной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было до начала затворничества убедиться, что дядя и отец готовы к прорыву, а затем найти способ раскрыть им содержание оригинала, чтобы уничтожить угрозу в зародыше. Можно было также сообщить об этом Одинокому Лодочнику Истинному Государю – как самому могущественному в мире, ему было бы проще всего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стоило заготовить ресурсы и передать их надёжным людям. Если случится худшее и семья Цю будет уничтожена, эти припасы помогут Цю Аотяню, где бы он ни был, отомстить за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Цю Ибо налил себе чаю. Золотистая жидкость наполнила нежно-голубую чашку, распространяя бодрящий аромат. Он поднял взгляд на окно, за которым ветка магнолии, будто нарочно, склонилась так, что её можно было сорвать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ветерок, прохладный и напоённый цветочными ароматами, ворвался в комнату, шевеля пряди волос на висках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отхлебнул чаю, вновь взглянул на весенний пейзаж за окном и подумал, что давно не проводил время так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сердце дрогнуло… Эй,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только недавно достиг Заложения Основ! Цю Ибо внутренне застонал, поспешно подавляя пробуждение сердца. Лучше подумать о чём-то приземлённом: например, что он ещё не выполнил сегодняшнюю тренировку с мечом, не изучил новые артефакты, а ещё можно придумать что-нибудь эдакое… и сколько на этом можно заработать…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 почему, но чувствовал, что слишком быстрый рост уровня –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уровне Очищения Ци существовало двенадцать ступеней. На более высоких уровнях были лишь три стадии: начальная, средняя и поздняя. Некоторые для удобства добавляли ещё и «пик» – момент, когда до следующего уровня оставался один шаг. И чем выше уровень, тем больше разница между поздней стадией и пиком.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Возьмём, к примеру, двух последователей на поздней стадии Великого Пути. Один только что достиг её, а другой пребывает в ней тысячи лет, готовый в любой момент постичь слияние с Пустотой. Разве их сила может быть одинаковой? Конечно, бывали и исключения, когда новички превосходили ветеранов, но это уже частности.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Беззаботные часы пролетели быстро. К вечеру никто – ни Чудный Камень, ни Одинокий Лодочник – не вызвал Цю Ибо, и он лёг спать. На следующий день его отвели к Истинному Государю Шуюй, где вместе с Чудным Камнем они устроили ему месячный интенсивный курс по искусству создания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упор делался на основы. У Цю Ибо не было недостатка в идеях, но технические навыки требовали доработки. Проблема решалась просто: например, ему приходилось вручную очищать по тысяче железных руд в день, доводя их до идеального состояния, где не допускалось ни малейшего отклонения. Или ковать заготовки для определённых артефактов. Время пролетало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Ибо наконец оторвали от заготовок, настал день возвращения на гору Байлянь.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Чудный Камень, увидев его потухший взгляд и общий вид человека, лишённого рассудка, усмехнулся и вместе с Одиноким Лодочником поднялся на летающий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корабль разительно отличался от того, на котором Цю Ибо летал в город Весеннего Потока. Тот был среднего класса, а этот – высшего. До горы Байлянь было недалеко: на полной скорости корабль добирался туда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 любопытством уставился в окно. Он уже летал на таких кораблях, но тогда маршруты были короткими, и корабль двигался черепашьим шагом. Теперь же, на полной скорости, за окном мелькала лишь лазурная пелена. Присмотревшись, он понял, что это из-за скорости: белые облака просто не успевали запечатлеться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Чудный Камень, заметив его интерес, тут же швырнул ему пачку чертежей корабля для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едва не ослеп. Оказалось, летающий корабль состоял не из цельного корпуса, а из тысяч деталей: каркас, киль, силовая установка, энергетический реактор, системы циркуляции, охлаждения… Хорошо хоть, что это был мир духовного совершенствования, и ему не приходилось закручивать винтики.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чертежи, он понял, что на нынешнем уровне мог разве что изготовить ненужные болты для такого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когда-нибудь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мгновенно. Проснувшись в последнее утро, Цю Ибо почувствовал, как плотность духовной энергии резко возросла. Хотя на корабле тоже была подача энергии, духовные камни высшего качества не могли сравниться с естественным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каюты, он увидел величественную гору, вершина которой терялась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была красно-коричневого цвета, и на первый взгляд казалось, что на ней почти нет растительности. Но приглядевшись, можно было заметить, что её склоны покрыты клёнами, а воздух вокруг дрожал, словно в знойный летний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прибыли на гору Байлянь, – раздался за спиной голос Чудного Камня. Он указал на алую вершину: – Это главный пик. Гора Байлянь состоит из сорока девяти хребтов, включая огненную жилу земли и духовную жилу высшего класса. По концентрации духовной энергии она не уступает секте Линсяо, но поскольку жила относится к элементу дерева, она разжигает земной огонь, и пейзаж здесь не такой живописный.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кивнул Цю Ибо, вспомнив, что кто-то говорил ему: вся гора Байлянь – это один огромный артефакт. – Учитель, значит, все сорок девять хребтов – это один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 гордостью ответил Чудный Камень. – Это заслуга основателя нашей секты. Даже если во всех четырёх регионах мира духовного совершенствования не останется ни клочка плодородной земли, гора Байлянь сможет перенести всю нашу школу в мир смертных, сохранив и огненную жилу, и духовную.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впечатляло.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энергии требовалось, чтобы поднять целую горную цепь?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резко развернулся, открыв вид на строения, раскинувшиеся по склону главного пика. Чудный Камень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часть устроена так же, как пик Минсяо. Если понадобится что-то решить,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репликами, корабль начал снижаться. За самым величественным зданием была большая ровная площадка с ярко-жёлтой меткой. Корабль завис над ней, а затем плавно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приземлились, Чудный Камень убрал корабль. Перед ними уже стояли несколько человек. Возглавлял их мужчина в величественных одеждах, чьи черты лица излучали надёжность: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 Байлянь приветствует учителя и дядюшку Одинокого Лодочника.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Чудный Камень махнул рукой, показывая, что церемонии излишни,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Бо’Эр, это твой старший брат по учению, Истинный Государь Байлянь, нынешний глава горы Байлянь… Байлянь, это твой младший брат по учению,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доброжелательно посмотрел на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 первой встрече нечем тебя одарить, кроме нескольких артефактов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почтительно принял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старшего брата-наставника.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Лодочник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Дядюшка Одинокий Лодочник, как же так? – удивился Байлянь. – Только прибыли, и уже уходите? Не отдохнете пару дней перед возвращением?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горах есть дела, – ответил Одинокий Лодочник. – Позовите Цю Линьхуая, я заберу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вопросительно взглянул на Чудного Камня, но тот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идёт. Одинокий Лодочник всего лишь сопровождал нас, а теперь, когда мы прибыли, он устал от общества. Не удерживай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кивнул и велел ученику позвать Цю Линьхуая.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надеялся поговорить с дядей… Почему Одинокий Лодочник забирает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Чудный Камень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этом церемонии закончим. Байлянь, иди по своим делам, а я отведу младшего брата в зал земного огня для затворничества. Не беспокойся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Учитель, будьте осторожны, а я пойду – меня ждут два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Чудный Камень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всё же ты нашёл время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Первая встреча с младшим братом по учению – это церемония, которую нельзя пропускать, – улыбнулся Байлянь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спешка? Вы все так не любите прощания?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Чудный Камень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Таков стиль горы Байлянь.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