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Цю Ибо был искренне счастлив. Согласно первоисточнику, духовные корни делились на пять уровней, образуя пирамиду: самый низкий и распространённый – обычный уровень, затем шёл жёлтый, чуть более редкий; земной уровень был уже настоящей редкостью, признаком гениальности; а небесный уровень – гениальность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получил загадочный уровень – средний, но с явным уклоном вверх. Более чем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дядя обладали земным уровнем духовного корня, что, конечно, не вершина в виде небесного, но в оригинальной истории во всей секте Линсяо было лишь два обладателя небесного уровня – Патриарх Гучжоу и сам Патриарх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четырёх регионах мира духовного совершенствования в сумме наберётся не больше десяти живых носителей небесного уровня, а земной уровень – так те вообще по пальцам пересчитать: чуть больше десятка. И все они – гордость великих мастеров, элита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ещё желать? Даже если бы он получил небесный уровень, разве видел он в оригинальной истории кого-то, кто достиг бы уровня Перехода через Небесное Испытание за тридцать лет? Чтобы избежать участи, прописанной сюжетом, нужно было полагаться прежде всего на отца и дядю. Он же был лишь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Линьюй, увидев, как Цю Ибо застыл в раздумьях с сияющей улыбкой, снова испытал разочарование и досаду. Он ущипнул его за пухлые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собирай вещи. Завтра я возьму тебя и двоюродных братьев с сёстрами на Весенний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отец? Он тоже поедет?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уже ушёл вперёд. В это время все основные секты открывают свои горные врата… Мы задержимся на празднестве. В мире духовного совершенствования есть места не менее оживлённые, чем Яньцзин. Потом я свожу тебя погулять,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дядя! Ты самый лучший! – Ибо тут же поблагодарил, не особо задумываясь, и уже собрался уходить, но вдруг вспомнил и дёрнул дядю за рукав: – Кстати, дядя, у меня действительно загадочный уровень корня,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 что? – Линьюй подумал, что этот маленький бесёнок наконец осознал свою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 дяде! – Ибо серьёзно поблагодарил и тут же отпустил рукав, направляясь к выходу. Линьюй уже хотел было удивиться его поведению, как услышал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…Должен ведь попасть в Линсяо? Прадед – глава либо Пика Омывающего Меч, либо Пика Благоухающего Цветка. Дядя и отец тоже оттуда. Если вдруг не поступлю, дядя ведь может замолвить словечко…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ЛАНЬХЭ! НЕМЕДЛЕННО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рёв, Ибо резко замер, затем ускорился и за дверью схватил Ланьхэ, невинно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Ланьхэ, я виноват, пошли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Ланьхэ чуть не умер от страха, услышав голос Патриарха,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спрашивай, бежим! – Ибо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Ланьхэ сделал пару шагов, но тут же вспомнил, что его вызвал Патриарх, и как он может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мели ерунды, Бо’Эр,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я повёл дядю в «Красные Рукава» есть рульку!.. И ещё на встречу с князем Ци… Наверное, хочет тебя отругать за это! Младший должен принимать наказание, если оно невелико, но если серьёзное – лучше свалить. Это и есть сыновья почтительность, поэтому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Ланьхэ замер, потом рассмеялся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плутишка. Отругает меня Патриарх, ничего страшного,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упомянул, что в «Красных Рукавах» хорошая рулька, но лишь вскользь.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ломбард и встречу с князем – тоже его слова, но без злого умысла. Дети в их семье росли в роскоши, учились в школе, были добродетельными, но не хватало им житейской мудрости. Вот он и рассказывал им о делах чиновников, чтобы расширить их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плохого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виновато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Ланьхэ улыбнулся и ткнул ему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приму удар за тебя, но тогда отдашь мне своих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стайке карпов кои с белыми телами и чёрными пятнами, похожих на живые картины тушью, которых Ибо держал в пруду во дворе.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выловлю их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Договорились. – Ланьхэ скрепил обещание, зацепившись мизинцами, и вошёл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не ушёл, а присел у двери, слушая, на случай если Линьюй накажет слишком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гневный голос дяди, а Ланьхэ лишь каялся. Ибо уже собрался ворваться с дурацкой выходкой,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внуку объясниться…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дальше последовала речь о важности познания мира, жизненного опыта, воспитания подрастающего поколения – всё как по учебнику. Каждое слово било точно в цель. Слушая это, можно было подумать, что Ланьхэ три года готовил диссертацию специально для этой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смысл был таков: «Патриарх, конечно, желает детям добра, но любить, не воспитывая, – значит вредить. Независимо от того, пойдут ли они путём бессмертных, отсутствие знаний о мире губительно… Но Патриарх, конечно же, понимает это, просто не подумал… и так далее».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Ланьхэ добавил, что действительно поторопился, и добровольно попросился в родовой зал для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дядя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Ибо и не видел, но ему представлялось, как Линьюй кивает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Какой же талант убеждения у человека, который в таком возрасте стал заместителем министра финансов! Он мог очаровать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быть спокойным: дядюшка явно поддался на уговоры и вряд ли вспомнит о наказании.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Линьюй действительно хотел наказать Ланьхэ, но его аргументы звучали разумно. Да, возможно, было рано говорить детям о таких вещах, но лучше раньше, чем позже. А после такого красноречия, да ещё и с лестью, у него не осталось причин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Ланьхэ вышел и увидел Ибо, всё ещё сидящего у двери, он рассмеялся и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забирать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разве ты не идёшь в зал раскаяния? – спросил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Ланьхэ поднял палец, оглядываясь на весенние пейзажи: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«Раскаяние» – значит, сходил, и раскаялся. Патриарх не сказал, когда именно… А этих карпов я давно хотел, так что сначала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«раскаяние» происходило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Логично. Ни слова о том, сколько времени нужно провести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бы у него самого был такой дар убеждения, он бы подарил Ланьхэ не один пруд с карпами, а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…Жёсткость ведёт к слому, мягкость – к беспорядку. Лишь сочетание того и другого приводит к успеху… – Ланьхэ продолжал наставлять его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Ибо вытянули из постели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так рано? –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рано? – Линьюй был в голубых одеяниях с широкими рукавами, переливающихся как шёлк, словно настоящий бессмертный. – Когда поступишь в Линсяо, будешь вставать в четвёртом часу для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Ибо остолбенел от такой перспективы, Линьюй рассмеялся, поправил его пояс и вывел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четверо двоюродных братьев и сестёр: Цю Лули, Цю Цили, Цю Нинли и Цю Хуайли. Они часто играли вместе, поэтому, встретившись, лишь переглянулись и рассмеялись, будто тоска от расставания с домом уже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небе появилось движение – над усадьбой зависла летающая лодка, и спустились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одинаковые зелёные одежды, но на одном были вышиты сосны и журавли, а на другом – рыбья чешуя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 учителя Цю! –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– Линьюй кивнул и поднял руку. Перед ними возникла светящаяся карта из рыбьей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достали свои экземпляры, и когда все три совпали, они облегчённо улыбнулись: – Благодарим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кивнул: – Пора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Линсяо были специальные ученики, ответственные за отбор на Весенний пир. Какой же расточительностью было отправлять культиватора пикового периода преображения духа в мир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этот раз речь шла о своей семье, да ещё и с маленьким пройдохой Ибо, поэтому Линьюй лично отправился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заведено, и если эти двое учеников должны были собирать кандидатов по всему Яньцзину, то его присутствие избавило их от лишнего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из рыбьей чешуи и жемчужина Хуньюань были парными артефактами. Жемчужина записывала результаты проверки на карту, а карта имела защиту от подделок. Если три экземпляра совпадали, значит, всё было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если какой-нибудь мастер очень хотел подделать результат, он мог это сделать. Например, как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Голь на выдумки хитра.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сверился с картой и поздравил: – Поздравляем учителя 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семьи было четверо с загадочным уровнем и один – с земным. Настоящая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весь Яньцзин, они нашли лишь пятерых с обычным уровнем, троих с жёлтым и одного с загадочным. Совсем несравнимо с результатами семьи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улыбнулся: –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семьи Цю с большой вероятностью попадут в Линсяо, так что поздравлять можно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перед глазами Ибо и остальных сначала потемнело, а потом открылся вид на изящный двор, за окнами которого простирались облака. На горизонте занимался рассвет, окрашивая небо в золото и пурпур.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Линьюй прищурился на солнце и показал на силуэты гор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там – восточные земли духовного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глядя на далёкие бессмертные горы, охваченные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Ибо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как далеко мы от мира духовного совершенствования? Сколько продлится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тысяч ли, – ответил Линьюй. – Наша лодка пятого уровня, так что долетим примерно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мысленно прикинул: десять тысяч ли – это примерно пять тысяч километров. Скоростные поезда развивают до 400 км/ч, значит, путь занял бы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же летательный аппарат! Пассажирские самолёты летают со скоростью 700–900 км/ч…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мир духовного совершенствования не так уж и крут? Прогресс и технологии куда перспективнее!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Цитата из интернета, похоже, составная. Оригинал: «Жёсткие вещи легко ломаются, мягкие – неуязвимы» из «Высшая добродетель подобна воде» Лао-Цзы («Дао Дэ Цзин»?).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