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Связь с главным покровителем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позавтракав, Лу Вэйи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время... Да, он впервые приехал в У Тун один, потому что Цзи Хэн надоел ему своими ежедневными звонками. Тот хотел заставить его вернуться на день рождения Цзи Цзиня — а точнее, планировал его руками вызвать из-за границы Чжуан Минсюя, который вел там переговоры, чтобы тот поддержал их семейное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дозвониться, Цзи Хэн даже отбросил стыд и несколько раз являлся к нему домой. Лу Вэйи, которому это надоело, сбежал в соседний город под предлогом концерта, бросив охрану. А незнакомая женщина в доме — домработница, специально нанятая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Чжуан Минсюй подумал, что с ним что-то случилось, поспешно вернулся из-за границы искать его. В результате попал в самое начало апокалипсиса, а найдя Лу Вэйи, потащил за собой всю его семейку в столицу — где те в итоге и погубили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прошлой жизни в прошлой жизни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Лу Вэйи решил немедленно вернуться в столицу и больше никогда не связываться с семейством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забронировал ближайший рейс, как поступил видеозвонок от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показав женщине, что она может идти, Лу Вэйи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суровое лицо с резкими чертами, тронутое усталостью. Чжуан Минсюй, видимо, не ожидал, что соединение произойдет так быстро — слегка прикрыв глаза, он подпирал голову рукой, массируя виски. Когда веки поднялись, в глазах мелькнула холодная сталь, но, взглянув на экран, она тут же растаяла, сменившись нежностью. Этот взгляд Лу Вэйи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— тихо позвал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выездом Чжуан Минсюя на поиски припасов и самоподрывом Лу Вэйи прошли всего сутки. Поэтому сейчас, глядя на это лицо, он не испытывал особых эмоций — словно вчера виделись,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вдруг поехал в У Тун? Пока меня не было в Цинъюане, тебя кто-то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 и, не дав ему договорить,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возвращаюсь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Чжуан Минсюй, увидев, как Лу Вэйи унижают в семье Цзи, применил не самые честные методы, чтобы забрать его к себе. Это разрушило его безоблачную военную карьеру и так разгневало старого господина Чжуана, что тот изгнал внука из столицы. С тех пор Минсюй жил с Лу Вэйи в Цинъюане, занимаясь бизнесом, и они редко наведывались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Вэйи сам предлагает поехать туда, он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Вэйи и приказным тоном добавил: — Ты тоже возвращайся. — И после паузы: —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повелительный тон был характерен только для двенадцатилетнего наследника семьи Лу — гордого маленького господина прежних времен. Чжуан Минсюй годами оберегал его именно в надежде, что Лу Вэйи останется тем балованным юношей, которого носили на руках. К тому же он и так работал сутками напролет, собираясь лететь в У Тун проверить, не случилось ли с ним чего. Раз теперь цель — столица, прямой рейс даже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 лишних вопросов, он мягко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малыша И. Вернусь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Пространство заявляет о себе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видеозвонок с Чжуан Минсюем, Лу Вэйи выпил стакан сока и посмотрел на оставшиеся на столе горы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апокалипсис, он вдруг ощутил, что такое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угостить Чжуан Минсюя, особенно соевым молоком и паровыми пельменями — его любимыми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протянуть руку и коснуться бамбуковой пароварки, как еда исчезла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растерянно замер, инстинктивно выпустив ментальную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 сторонам, он мгновенно считал окружающее пространство — и только сейчас понял, что ментальные способности, пробудившиеся в апокалипсисе,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откатились до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мучительным пробуждением других, это даже неплохо», — утешал себя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подозрительных энергий, он словно что-то припомнил. Сосредоточившись на мгновение, увидел, как окружающая обстановка сменилась совершенно иной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дворик, обнесенный плетеной изгородью. Соломенная хижина. Посреди двора — персиковое дерево с несколькими крупными, соблазнительно спелыми плодами. Под деревом — грубо высеченные из камня стол и табурет. В нескольких шагах — колодец, из которого булькающими пузырьками поднималась вода, напоминающая горячий источник. Но стоило приблизиться, как становился ощутим кристально холодный воздух — словно от горного ручья морозным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Обозрев окрестности, можно было увидеть за двором бескрайнюю пустошь, а вдали — белесую дымку без видимого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изрезавших землю трещин, похожих на дороги после землетрясения, место напоминало райский уголок, затерянный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остановился у ворот дворика, окинул взглядом безлюдное пространство и сделал пару шагов к центру. Тут же плетеная изгородь начала рассыпаться на глазах, а через мгновение и соломенная хижина превратилась в пепел, растворившийся в воздухе. На земле остались лишь едва заметные следы былого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вздрогнул и долго стоял на месте, не находя объяснения внезапному исчезновению. Наконец перевел взгляд на единственное живое —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ближе и убедившись, что больше ничего не происходит, он бережно коснулся пальцем ствола. Реальность прикосновения едва успела его успокоить, как каменные стол и табурет под деревом медленно превратились в груду извести — словно время само выветрило их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пространство диаметром около ста метров просматривалось целиком. Изогнутая линия посередине делила его пополам, при этом вторая половина тонула во мраке, позволяя различить лишь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приблизился — невидимый барьер преградил путь. Человек пройти не мог, но ментальная энергия проникала свободно. В отличие от этой стороны с двориком и персиковым деревом, там виднелся лишь голый колодец, выглядевший в чернильной тьме довольно зловеще, а рядом — пропавшая пароварка с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обладания нефритовым пространственным артефактом, увидев пароварку, Лу Вэйи тут же принялся обыскивать собственное тело. Как и ожидалось, под пупком обнаружилась татуировка — не каплевидная зеленоватая отметина прошлой жизни, а круглый знак цвета белого нефрита, испещренный множеством трещин. Приглядевшись, можно было различить узор инь-ян, похожий на планировку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инь-ян...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замер и ощупал талию — на поясном шнурке не хватало нефритового кулона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кулон Чжуан Минсюй подарил ему на двадцатилетие.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с Лу Вэйи постоянно случались странные происшествия. Убежденный материалист Чжуан Минсюй, раз за разом убеждаясь, что расследования показывают лишь несчастные случаи, поверил в мистику. Потратив всю чистую прибыль едва поднявшейся компании и заложив несколько объектов недвижимости, он собрал сумму для участия в аукционе, где купил якобы защитный нефритовый кулон времен чжоуского Вэнь-вана и подарил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обладал ли тот кулон защитными свойствами, но самоотверженный поступок ясно показал всем окружающим, какое место занимает Лу Вэйи в жизни Чжуан Минсюя. С тех пор никто больше не смотрел на него как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в кулоне появилось пространство. Тогда Чжуан Минсюй даже заставил его капнуть кровью на артефакт, но ничего не произошло. Неужели кулон защитил его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неописуемые. Лу Вэйи обвел взглядом пространство кулона, явно пострадавшее от какого-то разрушения — отсюда и трещины, напоминающие последствия землетрясения. На какое-то время он просто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нефритовые артефакты в апокалипсисе встречались нечасто, но все же не были уникальностью. Насколько знал Лу Вэйи, у матери Цзи Цзиня — Цзян Фу — имелась нефритовая подвеска, случайно окрапленная кровью и ставшая персональным пространством. Что смешно, изначально эта подвеска принадлежала матери Лу Вэйи — то была семейная реликвия рода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Чжуан Минсюя тоже появился небольшой артефакт для тайного хранения припасов. Поэтому внезапное появление пространства особо не удивило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слышал о персональных нефритовых кулонах, куда можно войти самому. И потом... Лу Вэйи с трудом подбирал слова, глядя на плодоносящее дерево и прозрачный колодец под ним. Какое же это персональное пространство — это целый персональный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