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Хань Сюбая Ли Цин потянулся к чашке с дымящимся кофе, предвкушая первый глоток, но не успел – мужчина рядом молниеносно перехватил её. «Не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как всегда, был убедителен: «Кофе натощак – яд для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надулся. «Это скорее послеобеденный ритуал, для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повезу тебя в фамильное поместье Ли, на частную винодельню, – Ли Хуайшэнь виртуозно сменил тему. – Вечером сможешь выбрать любое вино, какое только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раскусил его игру и тихо усмехнулся. Придвинувшись ближе, он лукаво подмигнул: «То есть, ты просто не хочешь, чтобы я пил этот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встретил насмешливый взгляд и, оставаясь невозмутимым, произнес: «Пей, если тебе так хочется. Я тут никто, чтобы указывать, что тебе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лицо и оставалось непроницаемым, но посторонние слова он запоминал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говорил», – пробормотал Ли Цин, вернул чашку на стол и, вскинув бровь, удивленно посмотрел на мужчину. «Поехали. Меня спиртное интересует куда больше, чем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бесшумно скользил по ночному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оброненные Ли Хуайшэнем в кофейне, Ли Цин не удержался от вопроса: «Ты узнал о прошлом Юнь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заднем сиденье лежит папка со всей информацией. Открой и посмотри», – ответил Ли Хуайшэнь,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Ли Цин взял папку в руки, ощущая кончиками пальцев её внушительную толщину.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документы, и в тот же миг мужчина рядом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Юнь Му звали Юнь Линь, личность отца до сих пор не установлена. Они прибыли в страну А нелегально. Жили в подвале, Юнь Линь мыла посуду в ресторане, чтобы прокормить себя 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Нелегалы, лишенные документов, были вынуждены продавать свой труд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увидел пожелтевшие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ветхой карусели молодая женщина держала за руку худощавого мальчика – Юнь Линь и маленький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Линь отличалась утонченной красотой и выделялась из толпы. Несомненно, в юности у неё было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опускалась до «неблаговидных» поступков и не бросила своего ребенка в отчаянных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жизнь и была скромной, они излучали спокойствие и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пять лет назад Юнь Линь погибла в уличной перестрелке. Чистая случайность», – бесстрастно констатировал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 Цина необъяснимо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страна А была охвачена хаосом, огнестрельное оружие было доступно каждому, и уличные разборки происходили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Линь трагически погибла по дороге домой, всего в ста метрах от их жилища. Юнь Му тогда было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установила родство Юнь Му с погибшей, но выяснилось, что ни у матери, ни у сына не было документов, разрешающих пребывание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компенсацию можно было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Юнь Му должны были депортировать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из-за лени, то ли из-за нежелания возиться с оформлением бумаг, дело так и осталось нерешенным.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истек срок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подвала выгнал осиротевшего Юнь Му на улицу. Скитаясь, он оказался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красный свет. Ли Хуайшэнь, глядя прямо в глаза молодому человеку, спокойно сказал: «К счастью, Юнь Му повезло. В трущобах его защищал старик. Иначе последствия были бы невообразимыми».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взрослая омега оказалась в этом змеином гнезде и высвободила свои феромоны, от неё, вероятно, не осталось бы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мужчины, Ли Цин судорожно сжал документы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трущоб, бывший учитель, попавший в беду, за пять лет дал Юнь Му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Юнь Му кое-как сводил концы с концами, перебиваясь случайными заработками. Позже, владелец музыкальной школы, заметив его привлекательную внешность, нанял его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кулисами этой школы стоял известный дирижер оркестра Хелань».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Ли Цин вздохнул: 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его?» – спросил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Сюйбай упоминал этого старика. Вероятно, именно благодаря ему Юнь Му смог поступить в Шэндэлунь», – кивнул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Сюйбая лицо Ли Хуайшэня слегка изменилось,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заметив перемену, с улыбкой посмотрел на мужчину и продолжил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заслужил признание Хеланя и, подрабатывая, посещал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 из трущоб скончался. После похорон Юнь Му, по настоянию Хеланя, временно поселился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Хелань относился к Юнь Му как к любимому ученику и помог ему получить разрешение на въезд в страну А, позволяя ему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 Му самостоятельно сдал вступительные экзамены в Шэнделунь и, получив протекцию Хеланя, успешно поступил в академию и окончил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годы прошли гладко, и он стал вполне успешным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оказался втянутым в дела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вытащил другой лист бумаги и указал на него. «Мои люди выяснили кое-что еще – у Юнь Му есть младший брат по имени Юнь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Цин?» Услышав это имя, Ли Цин нахмурился и углубился в материалы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вероятно, не кровные родственники, но Юнь Му очень заботится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серьезно продолжил: «Юнь Цин тоже вырос в трущобах. Он бета, с гораздо более скверным характером, чем у Юнь Му. Несколько раз попадал в полицию за уличные грабежи и драки. Каждый раз Юнь Му вносил за него залог».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«тюремную фотографию» Юнь Цина, Ли Цин не смог скрыть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первое впечатление об этом человеке было крайне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Юнь Му использовал свои связи, чтобы найти Юнь Цину работу в сфере гостиничного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подъезжая к перекрестку, бросил быстрый взгляд на молодого человека. «По иронии судьбы, отель принадлежал Li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именно тогда Юнь Му встретил господина Ли Эра?»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выдвинул предположение, но тут же отверг его. «Нет, ходят слухи, что Юнь Му и Ли Жэнь познакомились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Юнь Му не знал моего второго дядю, – медленно произнес Ли Хуайшэнь с едва заметным блеском в глазах, – но знал 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Юнь Му и Дили были знакомы задолго до этого?» – сразу понял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Юнь Му вошел в жизнь Дили уже после того, как тот стал частью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жаждал узнать больше, но информации было явно недостаточно.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Посторонним сложно понять, что связывало Юнь Му и моего кузена, – откровенно сказал Ли Хуайшэнь. – Истинная причина, вероятно, известна только тем, кто был непосредственно вовлечен».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завистников хватает как внутри, так и за пределами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омега из трущоб становится частью богатой семьи, кто знает, какие грязные истории они могут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«Дили купил дом, но собственником стал Юнь Му. Он даже заключил контракт с дизайнерской компанией…» – Ли Хуайшэнь продолжал раскрывать информацию, которую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Юнь Му внезапно стал членом семьи Ли. Дили был вне себя, и ремонт дома был приостановлен.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мгновенно понял скрытый смысл этих слов: «Отношения Дили и Юнь Му были достаточно крепкими, чтобы они жили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обнаружить, что твой возлюбленный встречается с твоим отцом, – удар, который сложно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Когда второй дядя встретил Юнь Му, он был тяжело болен, и, учитывая его характер…»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ненадолго замолчал, прежде чем высказать свое мнение: «Говоря прямо, между ними в принципе не могло быть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мелькнул темный огонек, и ему пришла в голову догадка: «Может быть, между Юнь Му и господином Ли Женем существовала какая-то тайная "сделка"?»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мысли собеседника совпадают с его собственными, Ли Хуайшэнь слегка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