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не баловала меня объятиями, эта роль выпала отцу, – Ли Юань сделала глоток чая, усмиряя охрипший голос. – Между ними не было взаимной любви; одна была ведом пылкой влюблённостью, другой – чувством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Постепенно их связь переросла в нечто похожее на семейную близость. А после рождения моего младшего брата мысли отца окончательно вернулись к домашнему очагу, и он стал охотнее проявлять нежность к матери. – Ли Юань отмахнулась с наигранной небрежностью. – Брат оказался больше похож на отца, чем ты, и старик души в нём не чаял. Мать приписывала рождение сына благословению небес, оберегала его,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всегда судьба складывается так, как нам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ребёнка, Лиза потеряла смысл жизни и не смогла справиться с горем. Поэтому, узнав о рождении ещё одного сына у Ли Жуйя и Бай Я, она словно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не будь моей матери, отец, возможно, до сих пор был бы с ней, – вздохнула Ли Юань. – Сложно сказать, кто в итоге разрушил чью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сохранял невозмутимость: – Нет нужды копаться в прошлых ошибках предыдущего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выбираем своё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по-прежнему единолично распоряжается семейным бизнесом Ли. Пока я ему нужен в роли «старшего молодого господина», я буду исполнять её как следует. – В словах Ли Хуайшэня звучала как правда, так и скрытый расчёт. – Если он решит, что кто-то другой подходит больше, я благоразумно отойду в сторону. Что касается госпожи Лизы, пока она не перейдёт границы дозволенного, я не стану доставлять ей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всегда принимает мудрые решения, – Ли Юань допила чай и поставила чашку на стол. – Спешу тебя заверить: меня совершенно не интересуют активы семьи Ли, и я не собираюсь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испытующе взглянул на Ли Юань. Он не мог не признать, что её слова прозвучали тактично и прагматично.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улыбнулась: – Не буду больше отнимать твоё время.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Цин, опросив нескольких официантов, наконец выяснил, где находится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гость притаился в коридоре у заднего фасада здания, внимательно изучая архитектурные детали резиденции Ли. Ли Цин приблизился и с долей беспокойства спросил: – Артур,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Банкет закончился, едва успев начаться. Светские беседы в зале казались фальшивыми и навязчивыми. Слишком громко и утомительно. Здесь гораздо спокойнее, – ответил Артур, доставая телефон, чтобы сделать ещё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действия, Ли Цин огляделся и, понизив голос, сказал: – Здесь, на территории резиденции Ли, запрещено фотографировать. Ты не боишься, что тебя заметят и попросят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информация не просочится. Это просто снимки на память. – Артур помахал телефоном и с улыбкой спросил: – Ты же меня не выдашь,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некогда заниматься доносами. – Ли Цин присел на край деревянной балки и с любопытством спросил: – Снимки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Артур убрал телефон, и на его лице появилось задумчивое выражение. – Отец рассказывал мне об этих балках и конструкциях. Говорил, что собственноручно устанавливал каждую деревянную опору, следуя указаниям китайских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был выдающимся строителем, – заметил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покачал головой и усмехнулся: – Он был простым работягой, едва умевшим читать и писать, всю жизнь провёл на стройках. Но именно благодаря ему я приобщился к искусству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заботился обо мне, как умел, – прямо и бесхитростно. В детстве я не понимал этого, и мы часто ссорились. Однажды, в порыве гнева, я сбежал из дома и устроился подмастерьем к чужому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твердил, что у меня ничего не выйдет, и я решил доказать ему обратное. – В голосе Артура прозвучала гордость, сменившаяся мягкостью, когда он заговорил об отце. – …Позже я узнал, что у него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отцом и сыном стали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хочет, чтобы мы, отец и сын, вместе создали что-то особенное, – в глазах Артура заблестела тоска. – Но он совершенно не разбирался в дизайне. Его вдохновение рождалось из ниоткуда, он даже ругал меня за то, что я «не умею проектировать». Признаться, иногда я злился на него так, что готов был умереть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ночами не спал, чтобы воплотить его идеи в своём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нечто важное, Ли Цин осторожно спросил: – Музей сокровищ страны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взглянул на него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работа уникальна, и она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Ли Цин произнёс при их первой встрече. Глаза Артура засияли, и на этот раз он не стал избегать ответа. – Да, я верю, ты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 – Когда я уехал работать в страну F, он ушёл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попрощаться с отцом из-за этого проекта. Поэтому данная работа одновременно стала любимым творением Артура и его самым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затронул болезненную тему, – Ли Цин заметил мрачное настроение Артура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извиняться, это было давно. Скорее, я должен поблагодарить тебя за то, что убедил президента Ли позволить мне осмотреть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сделал два шага вперёд, тихонько кашлянул и протянул руку в более формальной манере. – Ли Цин, рад знакомству в качестве друга. Прошу прощения за любые резкие высказывания, которые я мог допустить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помощник прав, ты действительно хороший дизайнер,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удивлён, не ожидая услышать подобное от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держать руку, заметно смущаясь от игнорирования юноши. В его голосе прозвучало притворное недовольство: – Что? Неужели я, с моим положением, недостоин быть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Ли Цин встал, улыбаясь и пожимая руку Артуру. – Мне тоже очень приятно было познакомиться с тобой, дизайнер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 хмыкнул, и уголки его губ снова поползли вверх. – В будущем я подпишусь на твои страницы, посвящённые дизайну. Немногие дизайнеры удостаиваются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проявлении дружеских чувств он не мог обойтись без доли показного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его характер, Ли Цин усмехнулся: – Тогда большое спасибо за вашу оценку, дизайнер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голове Ли Цина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Поздравляем, хозяин, с новыми знакомствами и повышением репутации! Случайный навык x1, очки репутации +100! На данный момент общее количество случайных навыков x2, общее количество очков репутации +600!]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 сообщение от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 и обратился к Артуру: –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окинул взглядом окружающее пространство, кивнул и сказал: –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по случаю дня рождения старого господина, Ли Хуайшэнь был поглощён семейными делами. Дэвид, как всегда, отвлёк Су Яня на неделю, предложив ему принять участие в европейском соревнование. В результате Ли Цин снова ушёл в работу над проектами дизайна, проводя дни в разъездах между отелем и клубом в поисках удачных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бессонных ночей были представлены первые наброски дизайна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проект был встречен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распечатала два экземпляра чертежей и пояснений, взяв на себя инициативу: – Президент Ли, я отправляюсь в ассоциацию, чтобы представить проект. Вам следует остаться и хорошо отдохнуть в отеле! Вы работаете без перерыва последние несколько дней и выглядите не так свежо,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потёр виски, ощущая пульсирующую боль, но не стал спорить. – Хорошо, отдохни и ты, когда вернёшься. Завтра у тебя будет выходной. Хочешь куда-нибудь сходить? Я оплачу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командировку с боссом-кумиром – это не только бесплатное питание и проживание, но и полное возмещение расходов на развлечения – работа мечты, о которой можно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Сюэ заблестели от восторга. – Спасибо, президент Ли! Есть одно место, куда мне бы очень хотелось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Расскажи мне об этом, – с улыбкой попросил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отелем есть большой музыкальный театр, верно? Там завтра будет концерт, я очень хочу на него попасть! Но не уверена, что успею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«концерт», Ли Цин тоже заинтересовался. – Понимаю. Посмотрю,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Ли! – взволнованно ответила Дун Сюэ. – Я отправлюсь в ассоциацию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будь осторожна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