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оказался проворнее и парировал выпад Ли Цзэси. Ли Хуайшэнь, словно тень, возник за их спинами и толкнул нападавшего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потерял равновесие, его отшвырнуло к холодной, неприступной стене. Удар отозвался тупой болью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Хуайшэнь, с безупречной галантностью защищая юношу, смотрел на Ли Цзэси ледяным взглядом. Каждое слово, словно удар хлыста, врезалось в сознание: «Похоже, одного фото было недостаточно, чтобы вбить тебе урок в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удивлённо вскинул бровь, явно не ожидая, что за компроматом стоит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мгновенно осознал смысл слов и взорвался яростью: «Ли Хуайшэнь, ты всего лишь приживалка! Какое право ты имеешь так со мной обращаться? Или ты думаешь, я не расскажу маме и папе о твоей выходке!»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скажешь». Ли Хуайшэнь и бровью не повёл, небрежно бросив: «Или ты хочешь, чтобы в сеть утекло полное видео с банкета?»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Цзэси расширились от изумления и ужаса: «Ты… да, как ты смеешь?!»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и не поймёшь, что пора заткнуться и перестанешь изрыгать этот мусор в интернете…» Ли Хуайшэнь сделал паузу, его взгляд стал опасным, как лезвие бритвы. «Ты правда думаешь, что я не посмею?»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Цзэси побледнело, как полотно, но глаза налились такой яростью, что казались вот-вот лопнут. Жгучая смесь сожаления и ненависти терзала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жаждал уничтожить Ли Цина, но сам попался в расставленные сети, оказавшись беззащитным! Теперь он не только потерпел поражение, но и покрыл себя позором в глазах всей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Цзэси, мне прекрасно известно, что ты творил у меня за спиной. И я молчал, не желая устраивать публичный скандал, лишь из уважения к родителям, которые годами меня опекали!»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Цина был тихим, но в нём звучала такая непреклонная сила, что казалось, в комнате стало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верёвочке не виться, а конец будет. Неужели ты думаешь, что родители не заметят твоих грязных делишек?»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 Цзэси вдруг вспомнил ночной разговор с Ли Гуаншэном, и сердце его сжалось от страха. Бросив на обоих испепеляющий взгляд, он, с трудом сдерживая клокочущую ярость, развернулся и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захлопнувшейся двери, а затем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 любопытством посмотрел на Ли Хуайшэня: «Когда ты успел сделать это видео и фотографии? Ты же ушёл со мной в тот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«Фотографии прислал доброжелатель», — лицо Ли Хуайшэня смягчилось, в голосе появилась нежность. — «А видео… я блефовал».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застыл в изумлении, а затем разразился смехом. Кто бы мог подумать, что этот мужчина окажется таким хитрым и изворотливым?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тёмных глаз Ли Хуайшэня мелькнул огонёк, когда он сменил тему: «Я связался с полицией. Официальное заявление будет опубликовано со дня на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 «У тебя ещё болит лодыжка. Иди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вернулся в свою комнату и снова открыл раздел комментариев к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шквал оскорблений постепенно сменился более позитивными отзывами, но один язвительный комментарий по-прежнему красовался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 всегда прав: Как бы там ни было, полиция до сих пор молчит. Вся эта шумиха, поднятая богачами, отвратительна!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Комментарий, отравленный классовой ненавистью, набрал тысячи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верхней части экрана появилось push-уведомление от полицейского управления Сиднея.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по уведомлению, Ли Цин увидел официальный пресс-релиз по делу о похищении. В сухом казённом языке сообщалось, что четверо подозреваемых в похищении задержаны и будут переданы в суд для разбирательства и вынесения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эффект разорвавшейся бомбы, и в течение минуты под ней появилось больше сотни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—Поддерживаю! Надеюсь, им дадут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—Похоже, Ли Цин не выдумывал всё это ради пиара. Иначе полиция не хранила бы молчание, когда ситуация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—@Я всегда прав, открой глаза и посмотри! Да это ты просто пытаешься привлечь внимание, ничтожный тролль!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—Ха-ха, скольких эта новость заставила утереться? @Я всегда прав, ты так быстро удаляешь свои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пользуясь общественным резонансом, хотел отправить подонков вроде Сан Шэна за решётку на долгие годы, поэтому небрежно репостнул новость полицейского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Справедливость должна восторжествовать! Ни одна Омега не должна подвергаться дискриминации или насилию! Требуем сурового наказания виновных и восстановления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минуту он был ошеломлён непрерывным потоком репостов. Число его подписчиков росло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перешёл на страницу репоста и изумлённо вскинул брови – кинозвезда Сун Цзяшу сделал репост его записи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@Song Jiashu v: Поддерживаю Сяо Цина! Требую сурового наказания для виновных!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имя, Ли Цин застыл на месте. Кончики его пальцев замерли над страницей Сун Цзяшу, а мысли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остаться в семье Ли, Ли Цин изучил информацию об этом мире и, сопоставив её с реальной обстановкой, получил довольно чёткое представление об этой знаменитой кинозвезде.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недавно отметил тридцатилетие, но сияние его славы затмевало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тяжёлой семейной ситуации он бросил школу в пятнадцать лет и, чтобы заработать на жизнь, стал статистом. После года съёмок в массовке ему, наконец, улыбнулась удача, и он получил роль второго плана в фильме «Синий».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появлялся ненадолго, но отличался ярким характером. После выхода фильма многие зрители плакали, а Сун Цзяшу проснулся знаменитым. В конце года он получил престижную премию «Сто цветов» как лучший дебютант.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успехом, Сун Цзяшу получил главную роль в малобюджетном фильме «Джокер» начинающего режиссёра. Несмотря на это, фильм произвёл фурор, получив рейтинг 9,5 на киносайтах и был номинирован на международные кинофестивали!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агентств предлагали ему выгодные контракты, но Сун Цзяшу отказался от всего. Без команды менеджеров он быстро исчез из поля зрения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ходили разные слухи. Одни с нетерпением ждали его возвращения, другие же списывали его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спустя, когда о нём почти забыли, Сун Цзяшу вернулся, объявив, что присоединяется к Bowen Film and Television Company, гиганту индустрии, и снимется в фильме «Тёмная ночь Чанъаня».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узнали, что эти четыре года Сун Цзяшу учился, получив диплом престижного университета с отличием.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 обладал невероятной интуицией и проницательностью. За шесть лет после возвращения он снялся всего в трёх фильмах и появился в эпизодических ролях в четырёх. Его работы были немногочисленны, но каждая из них становилась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главных роли принесли ему три премии за лучшую мужскую роль, превратив его в бесспорную легенду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легенда индустрии в оригинальной книге был безгранично предан главному герою,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вспомнив злобный характер Ли Цзэси, впервые посочувствовал кинозвезде: «Он красив, талантлив и успешен, но его вкус оставляет желать 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отвлёкся от мыслей и снова посмотрел на экран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