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Жители деревни, завидев прибывших из префектуры, невольно насторожились, опасаясь, что Вэнь Чжэнь совершил какой-либо проступок. Капитан, приняв предложенную воду, успокаивающе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все вы не так поняли. Вэнь Сюцай – человек достойный и уважаемый. Правительственное учреждение ведет расследование тяжкого убийства, и мы просим его лишь об одном – о содействии в этом деле. Мы пришли к нему за советом и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Облегчение прокатилось по деревне. Вэнь Чжэнь был их единственным ученым, человеком, к которому обращались за разъяснениями и советами, чья каллиграфия украшала их дома праздничными куплетами в дни Нового года. Подобное признание его заслуг тронуло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Старик-староста, опираясь на резную трость, выступил вперед, его седая борода колыхалась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возможно, не знаете, но наш Вэнь Сюцай уже в три года декламировал наизусть «Тысячесловие», а в семь лет сочинял такие стихи, что заслушаешься! В прошлом году у старика Вана пропал вол, так он, Вэнь Сюцай, вычислил по звездам, куда животное подевалось, и вернул его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Сюй, утирая рукавом пот со лба, с нескрываемым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и вправду столь 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и говорить! – Тётя Чжан, торговка тофу, протиснулась сквозь толпу, её фартук хранил следы бобовой гущи. – В прошлом месяце моя дочка слегла с жаром, лекарь только головой качал, так господин Вэнь начертал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Старый староста прервал её громким кашлем, бросив предостерегающий взгляд. – У нас тут дело, а не базар, держи свои россказни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Сюй обменялся взглядами с двумя молодыми детективами, стоявшими позади него. Младший, не удержавшись,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что, гадалку 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 – Капитан Сюй подтолкнул подчиненного и, обратился к жителям деревни: – Благодарю вас за сведения. Я отправлюсь в уезд, чтобы найти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Полуденный зной смягчался тенью, скользившей по зелёной черепице окружной академии. Вэнь Чжэнь и Ди Юэ скромно обедали в столовой. Еда не отличалась изысканностью. Вэнь Чжэнь заметил, как быстро ест Ди Юэ, и заподозрил, что тот скрывает недовольство. Неужели они действительно едят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съедобно, – Ди Юэ никогда не был придирчив к еде, тем более что в долине еда была куда скуднее.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подвинул ему часть своей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Ты усердно тренируешься на занятиях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убежденно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выбрасывать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Ди Юэ – такой скромный и неприхотливый спонсор. Когда они закончили трапезу и направились в академию для подготовки к занятиям, их нашел капитан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остановился и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меня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Сюй облегченно вздохнул, словно сбросил с плеч тяжкий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вас нашел! Господин Вэнь, помогите мне, ямэнь столкнулся с неразрешимым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недоуменно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студент, как я могу помочь в вашем давнем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 воскликнул капитан Сюй. – Это произошло совсем недавно, всего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был озадачен. Называть дело, произошедшее несколько дней назад, неразрешимым – это как минимум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вами и посмотрю, если это поможет, – наконец сказал Вэнь Чжэнь. – Но я должен подчеркнуть, что я иду лишь для оказания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согласие, капитан Сюй, немного успокоившись,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просто взгляните,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предоставить хоть какой-то отчет окружному судье,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отпросился у учителя, попросил Юй Цзи предоставить ему потом записи с урока, после чего вместе с Ди Юэ и капитаном Сюем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Фуфэн, увидев его, встретил его как родного, в глазах его заблестела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Сюцай, вы должны помочь найти настоящего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подавил вздох. Это не его работа, почему чиновник пытается уклониться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был молод, ему едва исполнилось 25 лет. Получив степень цзиньши весной прошлого года, он был назначен на должность уездного судьи Фуфэна. Срок полномочий уездного судьи составлял три года. Нераскрытое дело, случившееся в период его правления, могло серьезно повредить его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Фуфэн был благодатным местом к югу от реки Янцзы. Летом здесь не было изнуряющей жары, зимой – лютого холода, а обильные осадки способствовали процветанию земледелия. Литературная культура тут процветала, а несколько лет назад здесь даже родился выдающийся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родной город многих влиятельных чиновников, после выхода в отставку они становились местными дворянами. Среди них был бывший губернатор провинции, заместитель министра доходов и заместитель министра работ. У каждого из этих дворян было богатое прошлое, и окружной судья должен был относиться к ним с величайшим почтением. Учитель Ю Цзи, к примеру, был выпускником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культура в этих местах процветала, люди жили в мире и довольстве, а разбойники старались не привлекать к себе внимания. Благодаря умелому управлению жизнь была спокойной и размеренной. Уездный магистрат осознавал свою ответственность перед народом и властями.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династии Мин были суровы. В делах, связанных с убийством или смертной казнью, уездный магистрат не имел права самостоятельно выносить приговор. Он должен был тщательно провести расследование, зафиксировать ход допросов, обстоятельства преступления и представить все материалы губернатору. Губернатор, в свою очередь, передавал дело в центральное правительство для дальнейшего рассмотрения. Окончательное решение принимал кабинет министров, а император утверждал его своей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менее тяжких преступлений, таких как изгнание или тюремное заключение, достаточно было одобрения губернатора. Во времена династии Мин был случай, когда молодую невесту ложно обвинили в прелюбодеянии. Уездный магистрат одобрил дело, но губернатор, усомнившись в логике обвинения, пересмотрел его и оправдал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и процедуры династии Мин были хорошо разработаны. Продавать или убивать слуг по прихоти было невозможно, поскольку человеческая жизнь была высшей ценностью. За каждую смерть кто-то должен был понести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эпоха феодализма, а не рабства. Даже наказание за убийство наложницы зависело от множества факторов, а не только от воли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в этот мир Вэнь Чжэнь первым делом приобрел свод законов династии Мин и тщательно изучил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автор оригинала, увлекшись описанием приключений в мире Цзянху, пренебрег детальным изображением придворной жизни и устройства общества, лишь бегло упомянув династию Мин как фон для повествования.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 чем же дело? – спросил Вэнь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Сюй, опасаясь, что ученый откажется помочь, не решался говорить прямо. Ведь Вэнь Чжэнь был ученым, а не чиновником, и заставить его что-либо сделать было невозможно. Поэтому именно окружной судья подробно изложил обстоятельства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молодой господин из семьи У сообщил о трагедии. Он рассказал, что молодой мастер Юань пригласил его на прогулку, а когда он вернулся, обнаружил, что вся его семья убита. Сейчас мы пытаемся разыскать разбойника, о котором рассказывают очевидцы. Если настоящий убийца не будет найден и наказан, господин У будет жаловаться во все инстанции, обвиняя меня в некомпетентности.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http://bllate.org/book/14663/1301899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