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была небогата. Проснувшись, Вэнь Чжэнь увидел кирпичный дом с большим залом, но только его половина была построена из кирпича и покрыта известью. Главное жилище семьи Вэнь, расположенное по другую сторону дома, по-прежнему представляло собой земляной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стены глинобитных домов обмазывали глиной для прочности и защиты от ветра. Окна были небольшими и высокими, обычно с грубыми деревянными рамами, заклеенными рисовой бумагой, что позволяло впускать воздух и свет. Главный вход представлял собой простую двустворчатую деревянную дверь. На старой двери можно было увидеть незамысловатую резьбу, а также выбоины и пятна – суровое напоминание о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половина дома была покрыта черепицей, а сторона брата – толстой соломой, где несколько птиц вили гнезда под карнизом. Крыша была слегка наклонена, чтобы дождевая вода свободно стекала, защищая внутреннее пространство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двором был участок возделанной земли, засаженный капустой, луком и имбирём. После дождя небо прояснилось, и запах влажной зелени смешался с запахом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ресурсы семьи были сосредоточены на Вэнь Чжэне. Неудивительно, что, когда дело о ребёнке стало известно, старшая невестка начала его ругать.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подобрал ребенка и смыл грязь с лица и рук дочери. Её одежда тоже была грязной. Если бы такое случилось в его мире, её давно бы отправили в полицию как ребенка, у которого плохие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Девочку всё ещё звали Сан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Старшей невестке теперь было 32 года, и она родила четверых детей: двух сыновей и двух дочерей. Старшая дочь умерла молодой. Старшего сына звали Вэнь Цин, а вторую дочь — Эри. Древнее предпочтение мальчиков девочкам было поистине впечатляющим. Эри было уже пять лет, и у неё всё ещё не было собственного имени, но старшая невестка  очень любила её. Она была чистоплотной и носила косички. У старшей дочери было хорошее имя, но она умерла молодой.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просто решили спрятать вторую девочку от духов и богов, поэтому они решили подождать, пока она не подрастёт, чтобы дать ей имя, что до сих пор откладывалось.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обнял Сан Я и ущипнул ее за нос, а ты — единственная бедняжка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 подумала, что отец играет с ней, поэтому она уткнулась головой в плечо Вэнь Чжэня и потерлась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Вэнь Цин работает в поле вместе с родителями. Вэнь Цзе раньше делал то же самое. Но Вэнь Чжэнь заболел и лежал без сознания в постели, а двух маленьких девочек нельзя было оставлять без присмотра, поэтому Вэнь Цзе заботился о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погладил Вэнь Цзе и Эри, а затем отнёс Сан Я обратно в дом. Он только что проснулся и всё ещё чувствовал себя немного уставшим. Он положил Сан Я на кровать и уснул рядом. Все детали воспоминаний первоначального владельца  предстали перед ним во сне, словно он пережил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темно. Брат и невестка не стали его будить. Они с облегчением узнали, что он, поев, снова уснул. В конце концов, он столько дней пролежал в коме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вышел из комнаты, и взгляд его упал на старшего брата, Вэнь Ли, неподвижно сидящего в главном зале. Тот, заметив его появление, вмиг поднялся и поспешил навстречу. Лицо Вэнь Ли, широкое и открытое, хранило отпечаток крестьянского труда. У него были густые брови и ясные, большие глаза. Он был истинным сыном земли, честным и неискушенным.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Чжэню оставалось лишь благодарить судьбу за то, что память первого владельца тела перешла к нему в полном объеме. Иначе, услышав от него что-то странное, люди заподозрили бы неладное, решив, что в него вселился злой дух. Впрочем, в начале все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выспался? Проголодался? Я оставил тебе еды, сейчас разогреют, — заботливо произнес Вэнь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разницы в возрасте сделали Вэнь Ли не просто братом, а скорее отцом для Вэнь Чжэня. Он, по сути, в одиночку его и вырастил. Вэнь Чжэнь, чувствуя внезапный прилив энергии, утвердительно кивнул. В этот момент к нему подбежала Сан Я, держа в руках скромный букетик полевых цветов, собранных ею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Ли, наблюдая, как Вэнь Чжэнь подхватил Сан Я на руки, одобрительно улыбнулся: — Вот и хорошо. Сан Я — твоя родная дочь, не стоит от неё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сделав большой глоток каши с женьшенем и мясом, ответил: — Понимаю, брат,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Ли, нервно перетирая ладонями грубую ткань штанов, произнес: — В прошлый раз ты просил два таэля серебра. Мы насобирали нужную сумму. Но потом ты попал в беду, и я попросил доктора выписать тебе тонизирующее лекарство из дикого женьшеня, что обошлось больше, чем в один таэль. Так что… я займу еще немного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едва не подавился от услышанного: — Нет, не стоит. Учитель говорил, что спешить некуда. Я сам разберусь с деньгами позже. Не беспокойся, брат. Я чуть не разорил нашу семью. Вэнь Цин, Вэнь Цзе и Эри давно не видели новой одежды. В последний раз они покупали себе что-то на деньги, которые им дала семья моей невестки. Купите им что-нибудь, не думайте обо мне. Мне уже двадцать один год, я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ученый, откуда тебе взять деньги? — возразил Вэнь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прекрасно знал, что именно такой характер был у первого владельца этого тела, и, вероятно, именно избалованность семьей его испортила. Он лишь отмахнулся рукой и сказал: — Не переживай, я ученый, у меня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Ли, видя такую решимость, почувствовал, что его брат наконец-то повзрослел. Раз он решил встать на ноги, не стоит его удерживать. Он лишь ответил: — Если ничего не выйдет, скажи мне. Наша семья все еще может позволить себе твое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Чжэнь на мгновение задумался. — Спасибо, брат. И передай моей невестке, что я больше не буду совершать таких глупостей. Я был невежествен. Пожалуйста, извинись за меня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 кивнул в ответ. Комната не отличалась хорошей звукоизоляцией, и слова доносились до соседней комнаты, освещенной тусклым светом масляной лампы. Сюэ Хуэйлинь, старшая невестка, услышала разговор, остановилась на мгновение, подметая пол, и продолжила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не раз огорчал людей и извинялся после этого. Сюэ Хуэйлинь не ожидала, что он действительно изменится. К тому же, то, что Вэнь Чжэнь был ее братом, вызывало у нее чувство гордости в глазах окружающих, поэтому она всегда терпела его странное поведение и верила в светлое будущее. В конце концов, он был вундеркиндом, которого все хвалили, да к тому же и красавцем. Его лицо было необычайно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помыв посуду, Вэнь Чжэнь отнес Сан Я в комнату. Сюэ Хуэйлинь искупала ее и переодела. Девочка уже не выглядела такой несчастной,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погрузился в воспоминания. Названия деревни Синхуа, Наньцяо и семьи Вэнь казались ему знакомыми. Из памяти он также понял, что это мир боевых искусств. Рассказчики всегда любили повествовать о боевых искусствах. Из-за цензуры людям не позволялось говорить что вздумается, а Цзиньивэй и Шесть Врат не терпели ни малейшей крамолы.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династия Мин из романов о боевых искусствах, и это также династия Мин, знакомая по истории. Система и исторические события те же, но в мире боевых искусств существуют и продвинутые техники, и древние обряды.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