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Юэ поднялся к себе, дядя Чэнь зашел в гостиную, чтобы прибрать разбросанные на столе документы — это было его последнее дело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 уже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подошел к окну во весь рост и задернул шторы. Глядя на аккуратно высаженную рассаду в саду, он невольно вспомнил о букете, который господин Бай Цзянь подарил молодому господину А-Юэ. Один и тот же сорт цветов может стоить совершенно по-разному в зависимости от качества; букет тюльпанов был настолько огромным, что дяде Чэню едва хватило трех ваз, чтобы расставить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молодого господина А-Юэ, сам факт того, что тот человек, поверг дворецкого в неописуемый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Бай Цзяню стоило бы говорить с молодым господином А-Юэ более прямо, — пробормотал старик, задергивая шторы. Глядя на лицо Бай Цзяня, которое не изменилось ни на йоту за последние десятилетия, он невольно вздохнул: тритоны и впрямь существа, обласканные и помилованные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Чэнь только пришел в дом Баев, ему было немногим за двадцать. Тогда господин Бай Цзянь точно так же сидел в гостиной, листая книги или газеты, и вел с ним мягкие беседы. Сейчас дворецкому было уже за пятьдесят, а господин Бай Цзянь оставался всё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— на губах Бай Цзяня промелькнула едва заметная улыбка. — Не каждый захочет, чтобы тритон оставлял на нем свою метку, даже если это делается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идет о таком строптивом человеческом детеныше, как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Сы Юэ должен был пойти в университет на собрание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курсе в медицинском институте было меньше двух тысяч первокурсников. Даже после распределения по специальностям на клиническом факультете студентов было больше всего: шесть групп, в среднем по сорок человек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 Юэ добавили в чат группы, уведомления там не умолкали ни на минуту. Он сразу поставил беззвучный режим: если случится что-то важное, староста или куратор всё равно тегнут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собрании было известно заранее, помощник куратора всё равно решил уведомить каждого первокурсника лично. Сы Юэ подтвердил запрос в друзья, и тот кратко сообщил время и место встречи. Когда Сы Юэ подтвердил, что придет вовремя, под аватаром собеседника еще долго висела надпись: «Печатает...»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с тарелки печенье, откусил половину и невольно потянулся, желая развалиться на диване. Но на полпути он поймал на себе взгляд Бай Цзяня, сидевшего напротив и проводившего видеоконференцию, и тут же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пришло сообщение от помощника куратора: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Юэ, ты единственный человек в нашей группе. На всем потоке вас всего двое. Я не то чтобы принимаю чью-то сторону, просто хочу предупредить: старайся не вступать в конфликты с тритонами. Факультет, конечно, разберется по справедливости, но до этого момента ссоры с ними не принесут тебе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перечитал сообщение несколько раз, яростно разжевывая печенье. В Цинбэе ему еще никто не осмеливался говорить «не нарывайся на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 не была настолько никчемной, чтобы об неё мог вытирать ноги каждый встречный — просто она не шла ни в какое сравнение с такими могущественными кланами, как Бай. Он никогда не собирался кичиться своим происхождением, но неужели еще до начала учебы он столкнулся с видовой дискриминацией?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расслабленное лицо Сы Юэ вдруг стало холодным и мрачным, Бай Цзянь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взял мобильный, пробежал глазами сообщение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Тритонам-первокурсникам едва исполнилось двадцать. В этом возрасте у них нестабильный гормональный фон. Хм... это что-то вроде вашего человеческого переходного возраста. У людей же к моменту поступления в университет характер обычно становится более уравновешенным.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Сы Юэ принял гораздо легче. Он забрал телефон, а Бай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Опасения твоего куратора вполне обоснованны. Если дело дойдет до стычки, человек всегда останется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тритоны сильны, это должно проявляться в воде, — недоумевал Сы Юэ. — Неужели на суше всё так же, как и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просто не представляешь разницу в физической силе между человеком и тритоном, — Бай Цзянь закончил конференцию, снял наушники и закрыл ноутбук. — Могу дать тебе прочувствовать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 Ему чертовски хотелось узнать, из-за чего так переживает помощник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мы это проверим?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— Бай Цзянь протянул руку ладонью вверх. — Дай мне свою руку. Если сможешь вырваться... Впрочем, забудь,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его ладонь — белую и гладкую, как нефрит. Он вспомнил те перепончатые когти, которые Бай Цзянь показывал ему в воде. Сначала он колебался, но вызов мужчины подстегнул его, и Сы Юэ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они держатся за руки, как влюбленная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невольно вздрогнул от холода: температура тела тритона была намного ниже человеческой. В комнате, согретой камином и отоплением, прикосновение Бай Цзяня казалось ледяным. Это всё еще была рука человека, а не когтистая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попытался отдернуть руку. Та не шелохнулась. Он поднажал — безрезультатно. Решив больше не скрывать силу, он вскочил, натянул руку всем телом, уперся ногой в журнальный столик, а когда одной ноги не хватило — уперся обеими, хватаясь свободной рукой за спинку дивана. Он перепробовал все способы, которые только мог придумать, и выложил все силы до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запыхавшийся и взъерошенный, он уставился на невозмутимого Бай Цзяня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королем школы, веришь? Почему вы, тритоны, такие сильные? — он опустился на корточки, внимательно рассматривая руку мужчины. — С виду же ничем не отличается от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его макушку и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видовые различия. У вас, людей, тоже есть много качеств, недоступных тритонам.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вскинул голову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36,7. Нормально, — буркнул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откинулся на мягкую обивку дивана. Дорогой материал подчеркивал его элегантность и сдержанность, делая его и парня в толстовке и спортивных штанах представителями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тела тритонов гораздо ниже, чем у людей. Я уже говорил, что у тритона за всю жизнь бывает лишь один партнер. И дело не в том, насколько мы романтичны. Просто тритоны от природы лишены тех бурных страстей и желаний, что присущи людям. Наша эмоциональность в этом плане гораздо ниже. Даже без любви тритон будет хранить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неплохо. Значит, у вас, рыб, высокие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пристально посмотрел на него и издал короткий смешок, смысл которого был неясен. Спустя мгновение Сы Юэ почувствовал, что атмосфера стала какой-то странной,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в университет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небрежно отозвался Бай Цзянь. 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нужно, — Сы Юэ посмотрел на него, а затем перевел взгляд на руку Бай Цзяня, с которой только что безуспешно боролся. В его голове промелькнула идея. — Но... если какой-нибудь тритон начнет меня притеснять, я могу воспользоваться твоим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пропадать такой опоре? Он ведь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именно именем? — Бай Цзянь хотел было что-то предложить, но Сы Юэ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расплылся в улыбке — в ней смешались наглость и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говорить: «Бай Цзянь — мой мужик». Как тебе? Если кажется слишком грубым, буду говорить «мой супруг» или, как ты выразился, «законный 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отхлебнул чаю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