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Четвертой базе официально находилась тысяча солдат, и их вооружение состояло из стальных ружей и пятидесяти патронов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этого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основным врагом человечества на данном этапе были зомби, а против них лучше всего работали способности и холодное оружие, Четвертая база, вероятно, давно бы не выстояла.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разбирался в оружии, знал только то, что видел по телевизору. Например, про «итальянские пушки» и прочее. Но это не мешало ему понимать, что укрепленной и надежной базе-крепости никак нельзя обойтись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напротив, разбирался в этом отлично. После обсуждения с У Шэном и другими, был составлен список. Требовалось не так много видов оружия, но зато в очень больших количествах. И самое главное — они хотели получить новейшие энергетические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новейших энергетических пушках использовались боеприпасы, созданные из преобразованных кристаллических ядер или «внутренних эликсиров» животных и растений. В условиях, когда даже оружейные заводы работают с трудом, это было более экологичным и устойчивым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Обменянное оружие, естественно, предназначалось не для тысячи солдат У Шэна, а для Отдела безопасности Четвертой базы. За три месяца численность сотрудников Отдела безопасности превысила десять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обе стороны дружески договорились о видах и количестве обмениваемого оружия, У Шэн ушел. В кабинете остались только Су Юньси и Юй Бай. Но даже вдвоем, в такой нестабильной обстановке, Су Юньси не был настолько глуп, чтобы входить или выходить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плечо Юй Бая и выглядел расслабленным и ленивым. Его глаза были безжизненны, а сознание погрузилось в пространство. Юй Бай обернулся, взглянул на него и молча принял эту позу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обычных выживших на Четвертой базе становилось всё меньше. Теперь сюда стекались в основном те, кто уже обладал способностями, или те, кто хотел их получить, совершая своего рода «паломничество».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ситуация не давала Су Юньси ни времени, ни сил на отдых, что его очень раздражало. В этом романе, помимо Юй Бая, так называемого антагониста-босса, не появилось даже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пятый год, чтобы логично убить Юй Бая, появилось несколько Королей зомби. В течение предыдущих четырех лет, где они были,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зол: он чувствовал себя так, будто его сила бесполезна. Если человек бьет кулаком по вате, он в худшем случае может потянуть поясницу, но он даже ваты не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беспомощности его сильно угнетало.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прогуляемся, — после того, как Су Юньси невольно в очередной раз проявил признаки раздражения, Юй Бай решительно поднялся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Целители, маги воды и маги дерева в большинстве своем пробуждали способности благодаря мягкому характеру. После пробуждения эти способности делали их еще более мягкими, почти безмятежными.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редко проявлялось у этих трех типов магов, но в последнее время Су Юньси становился всё более и более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вытаращив глаза, смотрел на Юй Бая, который 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дашь мне поспать, мне тоже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оборачиваясь, хлопнул по этой «машине», так и не дав ей завестись. Они вышли из офиса и направились на запад. В прошлый раз они пробирались в ботанический сад тайком, теперь же могли идти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метров территории ботанического сада, прилегающей к базе, была полностью выровнена. После выравнивания она превратилась в сельскохозяйственные угодья, которые теперь сдавались в аренду магам дерева по десять квадратных метров за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росли лук-порей, пекинская капуста, молодая зелень — всё, что легко собрать и что имеет короткий цикл роста. Большинство магов дерева первого уровня пока не могли быстро выращивать основные продукты, такие как пшеница, кукуруза или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всего к базе располагался участок Су Юньси — сто квадратных метров, десять соединенных вместе участков. Су Юньси посадил там много картофеля и батата, а также открыто разместил пять чистых кристаллических ядер: по одному в четырех углах и одно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Землю на этом поле не только искусственно подняли, но и позаботились о дренажной системе. А над посадочными зонами установили водонепроницаемые навесы.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трехдневный черный ливень нанес большой ущерб урожаю. Раньше Су Юньси не был настолько расточителен, чтобы использовать пять чистых кристаллических ядер, но теперь, чтобы развеять ощущение безнадежности, он должен был так прямо продемонстрировать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дождь не только принес зловоние и вирус, но и нанес серьезный ущерб жизни на поверхности. Даже некоторые доброкачественные мутировавшие растения после тех трех дней стали развиваться в злокачественном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поле было зеленым. Различные овощи, от нежных ростков до созревших плодов, росли по очереди, соперничая за место. На лицах магов дерева была радость, вызванная не только ростом их способностей, но и возможностью не голодать благодаря собранному урожаю.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стоял рядом с Юй Баем и смотрел вдаль. Прежняя зеленая панорама превратилась в темные, мрачные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Су Юньси потянул Юй Бая за руку, не отпуская. Выражение его лица было спокойным, но Юй Бай чувствовал, что он, должно быть,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замешкался, чтобы убрать руку, но Су Юньси утянул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прикусил кончик языка и медленно вдохнул. Впервые он был по-настоящему зол, так сильно ненавидел человека. Раньше, даже читая роман, он испытывал к Юй Цзеъи только непонимание и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попадания в этот мир, следуя своей стратегии «осторожности», они едва ли были знакомы. Немногочисленные, короткие встречи в общей сложности не длились и тридцати минут. И даже если во время этих недолгих контактов он не удержался и кольнул Юй Цзеъи парой фраз, чем разозлил этого мелочного человека, Су Юньси был готов принять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Юй Цзеъи стал преследовать его, Су Юньси не удивился бы. В конце концов, в романе было ясно написано, что этот человек мелочный, злопамятный и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оригинальном романе это описание, несомненно, было приукрашено.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Юньси понимал суть. Поэтому с самого начала, зная, что они неизбежно станут противниками, Су Юньси спокойно относился к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 это значило, что он спокойно относился только к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смотрел на жалкую сцену, где чуть ли не «везде плавали трупы», и думал о длинном ряде чисел в отчете, каждое из которых означало угасшую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и негодование в его сердце стали тяжелыми, как небо, затянутое черными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Юй Цзеъи всего лишь мелочным, злопамятным и безжалостным, но он и представить не мог, что тот способен на такую жестокость. Кто-то, возможно, скажет, что Юй Цзеъи, вероятно, не знал, что его гнев может привести к таким катастрофическим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Су Юньси уже не был тем человеком, который только что попал в этот мир, и его мышление уже не было таким наивным,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первую встречу Юй Цзеъи затаил злобу на Су Юньси и Юй Бая, поэтому они подверглись нападению зомби. Цель зомби была очевидна: Су Юньси и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этот раз, когда черные тучи нависли над городом, словно вобрав в себя всю злобу мира, удар был нанесен не прямо по Су Юньси. Наибольший ущерб и опасность грозили всей Четвертой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Юй Цзеъи действительно не думал о таких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истинной целью Юй Цзеъи был только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всеми этими «может быть» Су Юньси впервые в жизни испытал такую ярость, такое злобное желание уничтожить человека. Если бы в мире не было Юй Цзеъи,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крутились в голове, и Су Юньси становился всё более молчаливым. Они с Юй Баем быстро прошли через еще не восстановившиеся поля. Поздоровавшись с дежурным, на этот раз они взяли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нужно было довольно далеко. Су Юньси решил, что не будет в порыве отчаяния просить Юй Бая нести его на спине. В его идеальном представлении, это он должен был нести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раньше они бежали бегом больше часа, теперь на машине было всего в двадцати с лишним минутах езды. Су Юньси подумал, что и в самом деле тогда они были довольно отчаянными, раз бежали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объехали поляну, где раньше лежали пять мутировавших зверей, и продолжили свой путь. Сейчас был острый дефицит строительных материалов, и целью, естественно, была древесина.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 помогал, но за короткое время нереально было заготовить достаточно бамбука, чтобы построить из него целые дома. А за пределами ботанического сада начинались горы, где было много всего, но уж древесины там точно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даже растения могли мутировать, прежнюю политику охраны окружающей среды пришлось пересмотреть. Массовая вырубка обычных растений, конечно, была плохой идеей, но если рубить мутировавшие растения, то даже самые ярые экологи, вероятно, ничего не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мутировавшие растения были на удивление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открыто заявил, что он обладает двойной способностью: целителя и пространственной магии, поэтому его поездки для транспортировки материалов не вызывали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прямо до подножия горы, где и остановились. Шестиполосное шоссе, ведущее в горы, было полностью скрыто под растениями. Скорость роста лиан и вьющихся растений после апокалипсиса возросла невероятно. Даже бамбук, который раньше мог расти более чем на три метра в день, не мог с ними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шел впереди, Су Юньси — следом. Они прокладывали путь молнией и огнем, буквально сжигая преграды. Войдя в горы с ближайшей стороны, Су Юньси и Юй Бай были ошеломлены количеством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считали, что одна мутировавшая особь на тысячу или несколько сотен метров уже представляет опасность. В конце концов, это была горная цепь, протянувшаяся через всю страну, и огромное количество растительности в ней просто невозможно было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то, что мутировавшее или уже начинающее мутировать растение встречалось менее чем через пятьдесят метров, Су Юньси захотелось резко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повезло, что растения пока не обзавелись ногами и не могут бегать, иначе людям не осталось бы и глотка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