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168 –Странное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месяце седьмого года правления императора, в небесах появилось явление, тревожащее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чиновник, отвечающий за наблюдение за небом, увидел это явление, его прошиб холодный пот. Это означало, что в мире наступит хаос и звезда императора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выслушав доклад императорского историка в зале суда, Сяо Юй сказал: 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Его Величества были в ужасе, но никто не осмелился заговорить,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Вспотевший императорский историк увидел, что Сяо Юй не воспринимает дело серьезно, и сказал: "Ваше Величество, это важное дело, мы должны найти способ избежать катастрофы".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глаза: "Что за катастрофа?".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историк опустился на колени: "Простите меня за дерзость, но Флюксус охраняет сердце и подвергает опасности звезду Императора, поэтому Вашему Величеству нужно перенести бич на кого-то другого". В древние времена у императоров была практика перекладывать беду на своих подданных, чтобы после смерти министра двора вместо императора, с ним самим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 и поднял глаза, чтобы посмотреть на чиновников, кроме Мин Чона, никто не осмелился поднять на него глаза, он рассмеялся и сказал: "Почему вы хотите перенести бич? Является ли моя жизнь более ценной, чем жизнь других? Если Бог действительно слеп и хочет забрать мою жизнь, то пусть сделает это. Мне не стыдно ни перед небом, ни перед землей, ни перед людьми мира, и я не верю, что Бог настолько безжалостен, чтобы лишить меня жизни. Этот вопрос больше не нужно упоминать".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императорский историк мог только сказать: "Я подчиняюсь приказу!".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убеждать императора, потому что в этом случае они попали бы под перекрестный огонь, а это было бы настоящим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суда Мин Чон последовал за Сяо Юем в его кабинет: "Ваше Величество, вы действительно собираетесь оставить это дело о Звезде Флюксус в покое?"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улыбнулся и сказал: "Ты думаешь, я тот, кто верит в такую чушь?".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"Ваше Величество не верит в это, но другие поверят, и через несколько дней в народе пойдут всевозможные слухи".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"Кто-то воспользуется этим, чтобы распространить слухи?".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кивнул: "Точно".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брови: "Тогда следуйте за ними и посмотрите, кто на самом деле распространяет слухи".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подчиняюсь приказу!"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А-Пин вернулся из школы с разбитым носом и распухшим лицом, Сяо Юй удивился: "Ты что, подрался?".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посмотрел на него и опустил голову: "Да, с одноклассниками".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"Почему ты ввязался в драку?".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агрессивно надулся: "Некоторые люди в школе сегодня говорили, что звезда Флюксус охраняет сердце и что это кара небес за безнравственность императора. Они сказали, что папа позволил женщинам учиться и служить, нарушая правила, поэтому он должен быть наказан".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с ними воевал?",-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стал. Я доказывал им, что они недальновидны, что мужчины и женщины не отличаются друг от друга, и что их презрение к женщинам - это то же самое, что презрение к своим матерям и сестрам. Они не могли говорить со мной, поэтому начали драку",- сказал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благодарно погладил его по голове: "А-Пин прав. Ты пострадал?"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они пострадали сильнее, и один из их зубов был выбит мной",- с гордостью сказал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громко рассмеялся: "Хорошо, молодец. В любом случае, они были неразумны и заслуживали побоев. Пусть твой старший брат осмотрит тебя и даст какое-нибудь лекарство от синяков и ушибов".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хорошо, уже не больно",- А-Пин равнодушно коснулся своего маленького лица, а через мгновение показал обеспокоенный взгляд: "Папа, эта звезда Флюксус действительно несет неприятности?"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несерьезно, это природное явление. На небе бесчисленное множество звезд, и Флюксус - одна из них. Не смотри на то, какими маленькими они выглядят, на самом деле они примерно такого же размера, как и то место, где мы находимся. Просто, потому что они далеко, поэтому и выглядят такими крошечными. И место, где мы живем, на самом деле тоже звезда на небе".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А-Пина мгновенно расширились: "Это правда, папа!?"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кивнул: "Правда. Ты не можешь себе этого представить, не так ли? Место, где мы находимся, называется Землей, которая тоже парит в небе".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мы не взлетаем?",- у А-Пина в голове было миллион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объяснить сложнее. Потому что у земли есть сила, которая тянет нас всех вниз, разве ты не видишь, что, что бы ни было брошено в воздух, в конце концов, оно упадет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задумался: "Да. Даже воздушному змею нужен ветер, чтобы парить, а когда ветра больше нет, он падает на землю. А как насчет птиц? Почему они могут летать?"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"У птиц другая структура тела, но и они не могут вечно находиться в воздухе, в конце концов, они упадут".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наклонил свою маленькую головку и посмотрел на улицу, где с дерева на землю летела маленькая птичка: "Это удивительно, папа. Это так интересно. Неужели не важно, что этот Флюксус появился на небе?".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значения, потому что Флюксус, как и все остальные звезды не неподвижны, они также находятся в движении в небе, и наша Земля тоже всегда в движении, и когда они приходят к одной линии, происходит феномен появления Флюксуса",- Сяо Юй принес ему предметы, выстроенные в прямую линию на столе, и показал,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сказал: "Тогда почему древние говорили, что Флюксус охраняет сердце, и что каждый раз, когда это происходит, всегда происходит война и так далее?".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бывает не всегда, может быть, пару раз случилось совпадение, когда началась война, и позже люди признали это совпадение закономерностью, когда на самом деле между ними вообще нет никакой связи. А-Пин, ты должен помнить, что только безвольный, слабый и некомпетентный император будет свергнут, а прилежный, мудрый и доброжелательный император всегда будет принят народом".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серьезно кивнул: "Я помню, папа, в будущем я буду прилежным, мудрым и доброжелательным императором".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облегчением погладил сына по голове: "Все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 городу поползли слухи,кто-то клеветал на Сяо Юя. Мин Чон приказал своим людям арестовать их и допросить. Те признались, что кто-то заплатил им за эти слова, но человека, который их нанял, найти не удалось, поэтому он, должно быть,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подумал, что возможно это Сяо И, который где-то скрывался, попросил кого-то распространить слух, или, возможно, какая-то большая семья со скрытыми намерениями попросила кого-то распространить слух, потому что он затронул интересы стольких людей, и кто-то всегда смотрел на него недоброжелательно.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который находился далеко в Ючжоу, услышал эти слухи и прилетел обратно на своем Шаньдяне,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удивлен и поражен его возвращением: "Почему ты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взял его за руку и осмотрел с ног до головы: "Ты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ответил: "Да все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крепко обнял его: "Хорошо, что ты в порядке,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задумался на мгновение и сказал: "Ты ведь не вернулся после того, как услышал слух о звезде Флюксуса?".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"Да. Слухи оскорбляют императора, и я беспокоился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ерунда, не нужно в это верить. Кроме того, я не единственный император, так что даже если действительно есть что-то подобное, откуда нам знать, что это против меня?",- Сяо Юй шутливо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материалистом, поэтому, конечно, он не поверил бы в это, но опять же, то, что он оказался здесь, не могло быть объяснено материализмом. Пэй Линьчжи не понимал материализма, поэтому он определенно беспокоился о нем, поэтому, сказав это, тот действительно немного успокоился бы,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действительно немного пришел в себя: "В этом есть смысл. В Западном Жуне действительно происходит странная вещь".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 Какова ситуация там?".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Линьчжи рассказал ему, что вскоре после появления звезды Флюксуса, бесчисленные огненные шары упали с неба в Западном Жуне и Лянчжоу, земля просела на три фута, огонь с неба устроил пожар, бесчисленные дома были сожжены, огонь горел три дня и три ночи, прежде чем был потушен, убив и ранив десятки людей. Города пришлось отстраивать заново на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трудностей в сообщении и недостатка информации эта история еще не дошла до ушей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на самом деле это природное явление, так называемые огненные шары с неба могли быть только падением метеоритов, но метеориты не часто падают и сжигают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остался в столице на пару дней, а затем вернулся в Ючжоу, так как в этом году из-за явления, были опасения, что будет война, поэтому лучше как можно скорее отправиться на тренировку и развертывание.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лета в долине реки Янцзы было очень мало дождей. После уборки раннего риса во многих местах было невозможно посадить поздний рис. К счастью, в разных частях страны были хорошо построены водоохранные сооружения, что позволило смягчить засуху.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смог посадить рис, смогли посадить засухоустойчивые бобы, поэтому они смогли собрать небольшой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юг страдал от засухи, на севере выпал редкий за последние десятилетия дождь, причем во всем бассейне реки Хуанг дождь шел непрерывно в течение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реке Хуанг сильно поднялся, а на реках Вэй и Цзин в Гуаньчжуне произошло крупное наводнение, которое редко случалось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пшеницы, ожидавшей сбора на равнине Гуаньчжун, была затоплена, а когда через несколько дней паводковые воды отступили, пшеница сгнила в мутной воде, в результате чего урожай не был собран, а потери были чрезвычайно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 Гуаньчжун является житницей Западного Жуна, и тот факт, что урожай так сильно пострадал, вызывает огромную озабоченность. И Сяо Юй, и Пэй Линьчжи предчувствовали, что в этом году битва будет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реки Хуанг выращивают только один урожай, поэтому если в один сезон не будет урожая, это будет то же самое, что отсутствие еды в течение всего года, и излишки у людей не доживут до урожая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до этого была засуха и нашествие саранчи, а всего через год после этого - наводнение, так что даже богатые семьи не могли позволить себе такое потребление.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наводнения, в Империю Ань один за другим стали прибывать беженцы из народности хунну, которые тащили за собой свои семьи и, рискуя жизнью, пересекали границу между двумя странами и бежали в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Хунну наказывали людей, которые дезертировали, с необычайной суровостью, а если беженцев ловили, то сразу казнили свои же. Но люди все равно были готовы рискнуть пересечь границу, потому что если бы они не сбежали, то, оставшись в Западном Жуне, все равно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лишь разрозненные люди, бежавшие на юг, но позже полчища беженцев, подобно стаду овец, перегоняемых через границу между двумя странами, устремились в Ань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