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узнаю черный седан директора Ли, когда иду в вестибюль компании. Я раздумываю, поздороваться или нет. Не стоит беспокоиться. Ноги естественным образом привели меня к седану. Он был далековато от выхода из здания. Многие из утомлявших меня ранее мыслей вылетели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вышел с водительского сиденья. Ха Вон покрутил ключ на пальце и закрыл за собой дверь. Директор Ли выбрался с заднего сиденья. Директор Ли яростно покачал головой. Он также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заднее сиденье небезопасно».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следовало присоединяться к компании, тебе следовало участвовать в чемпионате Формулы-1».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Заместитель Ким!»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увидел меня и махнул рукой. Я склонил голову и поприветствовал их обоих. Лицо директора Ли заметно просветлело. Я невольно улыбнулся. Ха Вон поспешил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"Доброе утро! Я слышал, что ты встретил моего отца, когда искал моего брата. Мой отец пришел домой и сделал тебе много комплиментов. Он сказал, что ты красивый, умный и вежливый».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 Однако я ничего не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мило улыбнулся. Его ресницы такого же светло-коричневого цвета, как и волосы. Моя рука слегка поднялась, а затем упала. Я собирался погладить его по голове. Если бы я смотрел только на его лицо, Ха Вон был бы почти моим идеальным типом. Меньше меня, милый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знал, что заместитель Ким придет, я бы тоже пошел…»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«Понимаю, мне бы хотелось с тобой познакомиться, но очень жаль. Э-э, Вон-ши у тебя на руке…»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Ха Вона что-то есть. Я коснулся руки Ха Вона. Пыль начала опадать. Я почувствовал грубое прикосновение, когда потер пальцы. Это песок. Это было похоже на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упал по дороге?»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удивлённо поднял голову. Ха Вон, быстро раскинувший руки,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как это сюда попало? Должно быть, это с дерева».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нам пришел директор Ли. Он небрежно похлопал Ха Вона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твоей спине тоже много пыли».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выглядит смущенным и делает шаг назад. Рука, держащая ключ от машины, побелела.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«Хён, разве ты раньше не говорил, что нам следует выйти пораньше? Ты сказал, что тебе нужно на встречу».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я приехал пораньше только для того, чтобы увидеть лицо Джу Хёка».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повернулся ко мне. Его улыбка немного напоминает улыбку Ха 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уйти сегодня и поиграть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директор Ли, звучало искренне. Интересно, это была шутка или правда? Должно быть, это была шутка. Не исключено, что и внезапный отгул будет одобрен.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«Си-хен-хен, ты сказал, что занят. Иди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тянет директора Ли за руку. Директор Ли взял руку Ха Вона и опустил ее. Затем прямо передо мной остановилась полицейская машина. Впервые я увидел полицейскую машину перед компанией. Думаю, это потому, что я пришел раньше. В это время суток дежурят патрули.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«Джу-хёк-ши, я не шучу. Может, позвонишь директору Ли и пойдем играть прямо сейчас? Ну, моя встреча закончится через час. Нет, я могу закончить её раньше. Если подождешь, думаю, можно было бы съездить к морю».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 ума сошел? Хён, ты директор Ли. Проснись и пой. И почему ты берешь с собой заместителя Кима?»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в недоумении. Пока я говорил, что со мной все в порядке, из машины вышел полицейский. К нам приближается офицер. Я оглядываюсь вокруг. В этом неряшливом городском саду только мы. Я собирался закурить, но полиция действительно шла прямо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поднимусь на третий этаж…»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из Hanmaeum Education Consulting?»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полицейский задал нам вопрос. Директор Ли ужесточил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главный.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«Поступило сообщение о нападении. Ну, Ха Вон работает здесь, так что, пожалуйста, сотрудничайте».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 Вон?»— спросил директор Ли. Мой взгляд, как и взгляд директора Ли, обращен на Ха Вона. Ха Вон держит одну из его рук. Он закусил губу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Ха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снял шляпу и спросил. Я сделал шаг между Ха Воном и полициейским.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«Ух, это, ну, это…» — пробормотал полицейский и посмотрел на Ха 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я ошибаюсь. Вы раньше были в Самсондоне?»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кивнул. Директор Ли толкнул Ха Вона за собой. Как будто я и директор Ли защищали Ха Вон. Ха Вон выглядит обеспокоенным. Возможно, пыль на его руке не только из-за того, что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спросить,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директора Ли становится серьезным. Когда полицейские увидели директора Ли, он почесал нос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ну сегодня утром в полицию пришел мужчина. Он знает Ха Вон-ши, но после того, как Ха Вон-ши сбил его с ног ударом руки, он убежал и пришел к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взгляд, как и взгляд директора Ли, устремился прямо на красивое лицо Ха Вон. Ха Вон неловко улыбнулся. Директор Ли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«Ударил и сбил с ног?»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