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Ха Воном вышли из машины, пока директор Ли искал место для парковки. Ресторан, о котором говорил Ли, по-видимому, находился в отеле. Прогнозируя цену, у меня немного кружится голова. Если я буду платить, это, несомненно, будет удар по бюджету.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Вон, наблюдавший, как седан плавно припарковался,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Это правда, что ты не собираешься встречаться?»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длинная история…"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Решающей причиной, по которой я решил не встречаться, были, в конце концов, начальник отдела Суо и начальник отдела Ли. Я размышлял, стоит ли мне информировать сотрудников отдела общих вопросов о новаторской истории любви, разворачивающейся в отделе управления клиентами. Слухи, возможно, уже распространились, хотя не я их разнес. И все же было забавно, что моей причиной был кто-то другой. Начальник отдела Ли, по крайней мере, был искренен с главой отдела Суо. Как бы это ни было обременительно, было немного бестактно говорить о чувствах других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Ну… свидания, ммм, мне это не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поднял голову и посмотрел на меня. Огни уличного фонаря осветили лицо Ха Вона. Я продолжаю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дело доходит до свиданий, люди делают это, чтобы быть счастливыми. Но, оглянувшись вокруг, я понял, что это не так для меня. Цепляться друг за друга, ругаться… Или нет? Поговорка гласит: «Любовь Альфы и Омеги — это судьба», тогда как любовь Беты — это обычная любовь. Это такая боль — заболеть или потерять сознание только потому, что мы не видимся…»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нам подошел директор Ли. Ха Вон и директор Ли не очень похожи, но похожи. Когда-нибудь у них возникнет роковая, деревенская и трогательная любовь. Потому что они Альфа и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иметь отношения, если все с ними так сложно. Я просто хочу жить нормальной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окликнул нас, и я пошел к нему. Ха Вон смотрит на меня без видимой причины. Кажется, ему есть что сказать. Я добавляю слегка: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равно я нравлюсь не многим».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проблема. Не моя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шел впереди меня, а я замедлил шаг. Силуэты директора Ли и Ха Вон подходят нереально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поднимаюсь на лифте отеля и поднимаюсь в холл. Мне кажется обременительным стоять между директором Ли и Ха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колотится из-за истории любви, которую мы обсуждали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передаю доброту, которую проявили директор Ли и Ха Вон. И действительно, Альфы встречаются и женятся на Омегах. Я Бета. Честно говоря, это означает, что я считаю трепещущее сердце директора Ли плохой шуткой. Потому что Альфам не могут нравиться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Ха Вона и других Омег на меня такая же. Все просто неправильно понимают доброту, которую я проявляю. Они побегут искать Альфу после того, как узнают, что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происходит что-то странное. Эта ситуация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директор Ли выдвигает для меня стул, и я также с подозрением отношусь к тому, что Ха Вон рекомендует вино, стоя со мной плечом к плечу. Им также необычно смотреть мне в глаза, когда мы разговариваем. Как-то подозрительно так смеяться. Разговор между ними двумя не доходил до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осознаю, что сижу с людьми, которым я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'Ты мне нравишься.'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приходит признание директора Ли. И лицо Ха Вона покраснело, когда он посмотрел на меня. Я отвожу взгляд от бокала с вином. Главные герои моих мыслей находятся прямо передо мной. В этих двух парах глаз был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 эти глаза. Эти глаза я вижу каждый день на работе. Глаза, когда Альфы и Омеги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бета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пью воду вместо вина и встаю. Директор Ли приятно улыбнулся. Ха Вон помахал рукой. Я слышу, как они оба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изменил своей старой привычке?»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хён, похоже, заместитель Ким против встречи на выходных,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мужчина-Альфа и мужчина-Омега? Я бы не беспокоился, если бы это была женщина-Альфа или Омега. Все мои предыдущие партнеры были женщинами. Они тоже все были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говорю, что мне это не нравится. Но это 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в туалет. Несмотря на то, что на них ничего нет, я тщательно мою руки. Я прижимаю холодные влажные руки к векам. Это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все искренне. Когда директор Ли сказал, что я ему нравлюсь, или то, что Ха Вон сказал ранее: «Не моя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Альфа сказал, что я ему нравлюсь? Это должна быть шутка? Альфы обычно любят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Омега сказал, что я ему нравлюсь? Он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достаю телефон. Моя рука мокрая, и я не могу как следует прикоснуться к экрану. Я отрываю бумажное полотенце и вытираю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 Ки-до, Сол Ки-до…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Ки-до отвечает на звонок через несколько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Ки-до, я хочу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чем? Я собираюсь начать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и омеги любят и бет?»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