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выбираю момент и очень серьезно думаю.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ткнул кулаком мне в живот. Его кулак сжат. Я вспоминаю про существование кишечника, о котором на время забыл. Я хватаюсь за свой живот и плечо Ха Вона. Раздается звук скомканной объяснительной. Ха Вон покраснел,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шутка. Не беспокойся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ненавидишь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ненавижу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отложил бумагу и показал свое лицо. Ресницы у него очень длинные. Складки между бровями Ха Вона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бета, заместитель 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Бета. Так что я понятия не имел. О чем ты говорил, когда упомянул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вроде феромонной телепатии, у тебя ее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протянул руку и снова сжал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меня очень сильно толкнул. А потом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на объяснительную в своей руке. Вся скомкана.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распечатал новую объяснительную и поставил на ней печать одобрения начальника отдела Ли. Начальник отдела Ли широко улыбнулся и передал свою объяснительную. По совету совести я не стал читать объяснительную начальника отдела. Вместо этого я бросил на неё быстрый взгляд. Она довольно длинная. Мне любопытно, сколько из этих мыслей будут рефлексивными.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жди одобрения от начальника отдела Сео, просто поднимись».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похлопал меня по спине. Он улыбнулся, прищурившись. Рядом со мной покашлял новый сотрудник. Затем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отдела Ли, вы можете не улыбаться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улыбайтесь красиво перед Альфами. Потому что это может дать им неправильное представление».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покраснел от слов нового сотрудника. Мое лицо также стало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думает, что я смотрю на Омегу, потому что он считает меня Альфой. Нет, он сумасшедший? Общество испортило этого парня? Кто его лазутчик?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открываю глаза и смотрю на начальника отдела Ли. Однако он отвел от меня взгляд. Проблема с начальником отдела Ли в том, что он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подхожу к новому сотруднику и шепчу: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сексуальное домогательство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выхожу перед новым сотрудником и машу объяснительной от начальника отдела Ли. Новый сотрудник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встаю со своего места, размахивая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произношу эти слова, пристально глядя на нового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«Объяснительная».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дал понять, что впервые находишься в обществе. И все еще думаешь, что это охотничий бар Хондэ.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