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ты хочешь заниматься, когда закончишь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слегка улыбнулся, как будто услышал смешную шутку. Это потому, что будущее Валентина уже было предопределено настолько, что об этом знали даже камни, катящиеся по обочине дороги. После окончания колледжа Валентин должен был немедленно отправиться в Кембридж. После этого он поступил бы на курс MBA и, в конечном итоге, на L&amp;amp;T. Так что в конечном итоге он станет преемником Райана и станет правителем своего великолепного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Джон, который посчитал это глупым вопросом, причмокнул губами. Валентин, внимательно осматривавший Джона, положил подбородок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тебя вдруг появилось что-то, чем ты хочешь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Отраженные в лунном свете голубые зрачки посмотрели на Джона. Выглядело так, будто он пытался выяснить, что скрывает Джон. Потеряв дар речи, Джон ускользнул от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ответил Джон, обвиняя себя в излишней эмоциональности. Настало время ему, зря смутившемуся, рыть мокрую землю носом кроссовка.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поддерживать тебя, что бы ты ни делал, и тоже начну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Джона сжалось без всякой причины. Он все еще не мог понять, что это за эмоция, которая давила на него и заставляла трястись. Джон закусил губу. Выбирая, что ответить, он с трудом смог дать глупый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Зачем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Я не думал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потерявший дар речи перед уверенным в себе Валентином, закатил глаза и притянул к себе руку Валентина. Валентин склонил голову, а тело Джона тряслось. В этот момент его мягкие губы слегка коснулись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удивлённый, широко открыл глаза. Валентин ласково похлопал его по голове и ясно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нам нужна причина, чтобы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ответил, Валентин слабо улыбнулся. Джон тоже последовал за ним и улыбнулся, но ему пришлось вздохнуть в сложном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они вместе заснули в комнате Джона. Комната не отличалась от той, какой была семь лет назад, но только они оба выросли. Возможно, уставший, Валентин с всхлипом уснул, как только взял Джона на руки. Джон лежал в объятиях Валентина, не двигаясь, но заснуть ему было нелегко. В конце концов, он медленно поднял верхнюю часть тела, когда дыхание Валентина не стало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рулонных штор в комнате можно было увидеть тусклые огни сада. Джон молча посмотрел в лицо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настолько красивым, что казалось, что ангел Михаил мог бы выглядеть именно так. Его лоб был прямым под естественными струящимися светлыми волосами, а выпуклая надбровная дуга оставляла глубокий оттенок. Ресницы, вытянувшиеся под веками, были многочисленны, прямой нос и губы были тонкими. Все элементы, из которых состоит Валентина, были чрезвычайно нежными и красочными. «Можно подавиться новым восхищением его красотой», — подумал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ли я отказаться от рук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быть в порядке без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преуспеть…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Джона оставались неизменными, даже если он спрашивал без причины. Если бы он не бросил вызов полной независимости, он не смог бы избавиться от беспокойства, которое будет возникать под чьим-то руководством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Валентин, если бы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что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протянул руку и слегка коснулся головы Валентина. Прекрасные светлые волосы без сопротивления рассыпались между его пальцами. Джон, заглянувший ему в лицо, которого было достаточно, чтобы даже в темноте зачаровать, прошептал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лежал на кровати. Затем Валентин поворочался во сне и притянул его к себе. Напряжение Джона ослабили знакомые руки и тепло тела. Он медленно моргнул, затем закрыл глаза, впившись в спокойные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Валентин первым открыл глаза. Он лежал неподвижно, опираясь на верхнюю часть тела, и смотрел на Джона, который нежно спал, как ребенок, в его объятиях. Это было так же приятно, как смотреть на прекрасную вещь, но смешанное со скрытой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медленно наклонил голову, словно догадываясь, что Джон от него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