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ты хочешь заниматься, когда закончишь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слегка улыбнулся, как будто услышал смешную шутку. Это потому, что будущее Валентина уже было предопределено настолько, что об этом знали даже камни, катящиеся по обочине дороги. После окончания колледжа Валентин должен был немедленно отправиться в Кембридж. После этого он поступил бы на курс MBA и, в конечном итоге, на L&amp;amp;T. Так что в конечном итоге он станет преемником Райана и станет правителем своего великолепного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Джон, который посчитал это глупым вопросом, причмокнул губами. Валентин, внимательно осматривавший Джона, положил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вдруг появилось что-то, чем ты хочешь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Отраженные в лунном свете голубые зрачки посмотрели на Джона. Выглядело так, будто он пытался выяснить, что скрывает Джон. Потеряв дар речи, Джон ускользнул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ответил Джон, обвиняя себя в излишней эмоциональности. Настало время ему, зря смутившемуся, рыть мокрую землю носом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поддерживать тебя, что бы ты ни делал, и тоже начну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Джона сжалось без всякой причины. Он все еще не мог понять, что это за эмоция, которая давила на него и заставляла трястись. Джон закусил губу. Выбирая, что ответить, он с трудом смог дать глупый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Зачем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Я не думал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потерявший дар речи перед уверенным в себе Валентином, закатил глаза и притянул к себе руку Валентина. Валентин склонил голову, а тело Джона тряслось. В этот момент его мягкие губы слегка коснулись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удивлённый, широко открыл глаза. Валентин ласково похлопал его по голове и ясно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нам нужна причина, чтобы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ответил, Валентин слабо улыбнулся. Джон тоже последовал за ним и улыбнулся, но ему пришлось вздохнуть в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они вместе заснули в комнате Джона. Комната не отличалась от той, какой была семь лет назад, но только они оба выросли. Возможно, уставший, Валентин с всхлипом уснул, как только взял Джона на руки. Джон лежал в объятиях Валентина, не двигаясь, но заснуть ему было нелегко. В конце концов, он медленно поднял верхнюю часть тела, когда дыхание Валентина не стало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рулонных штор в комнате можно было увидеть тусклые огни сада. Джон молча посмотрел в лицо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настолько красивым, что казалось, что ангел Михаил мог бы выглядеть именно так. Его лоб был прямым под естественными струящимися светлыми волосами, а выпуклая надбровная дуга оставляла глубокий оттенок. Ресницы, вытянувшиеся под веками, были многочисленны, прямой нос и губы были тонкими. Все элементы, из которых состоит Валентина, были чрезвычайно нежными и красочными. «Можно подавиться новым восхищением его красотой», — подумал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отказаться от рук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быть в порядке без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преуспеть…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Джона оставались неизменными, даже если он спрашивал без причины. Если бы он не бросил вызов полной независимости, он не смог бы избавиться от беспокойства, которое будет возникать под чьим-то руководством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если бы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протянул руку и слегка коснулся головы Валентина. Прекрасные светлые волосы без сопротивления рассыпались между его пальцами. Джон, заглянувший ему в лицо, которого было достаточно, чтобы даже в темноте зачаровать, прошептал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лежал на кровати. Затем Валентин поворочался во сне и притянул его к себе. Напряжение Джона ослабили знакомые руки и тепло тела. Он медленно моргнул, затем закрыл глаза, впившись в спокойные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Валентин первым открыл глаза. Он лежал неподвижно, опираясь на верхнюю часть тела, и смотрел на Джона, который нежно спал, как ребенок, в его объятиях. Это было так же приятно, как смотреть на прекрасную вещь, но смешанное со скрытой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медленно наклонил голову, словно догадываясь, что Джон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