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Картер не мог не измениться в лице. Он был знаменитостью, поэтому даже напечатай ты “Райан” в поисковой строке Google и появилось бы“Райан Линдберг” в верхней части автоматических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ребенок, так что, возможно, что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заставить Джона понять его слова, Картер постепенно объяснил ему, кем на самом деле был мистер Линдберг. Только тогда Джон узнал, что Райан был магнатом, гораздо более могущественным, чем он думал. По словам Картера, группа «Линдберг», которая была образована в середине 17 века как кредитный бизнес, в настоящее время обладает большим влиянием в различных областях бизнеса, таких как логистика, финансы и нефть в Европе и Северной Америке. А Райан Линдберг, член этого британского клана, является главой «Преданность и Доверие», крупнейшей в мире медиа-инвестиционной группы. Картер объяснил, что в настоящее время эта группа владеет радиостанциями, газетными журналами и занимается дистрибьюторством фильмов в Соединенных Штатах и Европе.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был сбит с толку, потому что не понимал, поэтому Картер попытался рассказать ему все снова, используя лексику, подходящую для одиннадцатилетнего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половина фильмов, мультфильмов, новостей и телешоу, которые мы смотрим, сделаны Райаном».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постоянно интересуются его личной жизнью. Никто не упустит возможности рассказать всем, что у Райана  из ниоткуда появился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понимаю. Так что я...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Просто никогда ни с кем не говори о своем прошлом. Особенно, когда это что-то настолько личное. Будь то репортер или друг.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кивнул, наливая немного молока в размягченные хлопья. Внезапно у него заболел живот. А все потому, что он чувствовал себя так, словно превратился в Золушку, вместо того, чтобы чувствовать себя наследным принцем. У Джона все еще не было сил переварить все эти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потерявший аппетит, наконец, съел несколько 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должно быть, видела некоторые из этих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Эмили не интересовалась проблемами общества. Если бы она интересовалась происходящим в мире, ее поиски отца Джона были бы немного другими. С этой мыслью мальчик почесал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поедим, когда ты закончишь есть. Машина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кивнул и встал. Затем он сел в "Роллс-ройс Фантом", припаркованный перед особняком. С того дня, как он приехал, Картер был единственным человеком, которого Джон видел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с тех пор, как Джон приехал в Ричмонд. В первую ночь Райан уехал в командировку, а Грейс все еще была за границей. Валентин также вернулся в школу-интернат и с тех пор больше не мог его навещать. В их отсутствие Джон готовил все необходимое для жизни в Великобритании, например, тесты на успеваемость и медицинские осмотры. Сегодня был его первый день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Оценки Джона были неплохими, но он был только на уровне детей в государственных школах. Джон не говорил ни на одном языке, кроме английского, и никогда не занимался фехтованием или верховой ездой, поэтому Райан решил, что будет лучше нанять репетитора, а не отправлять его в школу-интернат.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Джона все было по-прежнему. Однако, как только он решил посещать школу, Джону стало плохо, когда он услышал, что Валентин плачет, из-за того что не может покинуть школу-интернат.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тридцать минут, и наконец, появилась Уиллингемская школа. Старые здания были построены из красного кирпича, а свежевыстриженные лужайки обращены друг к другу. Волнение и напряжение, которые испытывали дети, ходившие в эту школу, изменили настрой Джона в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познакомиться, Джон. Поскольку все они здесь хорошие ребята, тебе не составит труда приспособиться. Если у возникнут какие-либо проблемы, дай мне знать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супервайзер был дружелюбен и приветствовал мальчика с теплой вежливостью. Джон, который стал решительнее, чем обычно, последовал за ним в класс, в который его определили. Для учеников было необычно переводиться в течение семестра, поэтому пара любопытных учащихся повернулась, чтобы посмотреть на Джона. Учитель начал говорить, глядя при этом на всех членов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вас будет новый одноклассник, который присоединится к нам сегодня. Джон, почему бы тебе не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Я Джон Линдберг, пожалуйста, будьте моими друзьями и позаботьтесь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Американский акцент Джона вызвал у детей еще больший интерес. Джон не заметил, но сшитая на заказ униформа, которую приготовила для него горничная, придавала ему вид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Джейн. Откуда ты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сидевшая у окна, открыла рот. Джон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жил в Лос-Анджелесе до того, как приехал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мальчик, сидевший напротив Джейн,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тот самый Лос-Анджелес, там где находится Голливуд? Так ты, должно быть, видел много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был далеко оттуда, но мне удавалось увидеть некоторых из них. Но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Железного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Джону удалось поладить с детьми в первый же день учебы. Класс состоял из пятнадцати учеников, большинство из которых были Альфами и Омегами. Очень немногие дети были бетами, подобными Джону, и они получили строгое воспитание. Дети не дискриминировали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быстро. После школы дети разошлись, и Джон приготовился попрощаться. Когда он вышел из здания, с ним связался прибывший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высокого рыжеволосого мальчика. У него были ясные и свирепые глаза, его полные губы с искривленной линией в виде улыбки, он выглядел вульгарно. Когда Джон молча кивнул, он придвинулся ближе. Затем он посмотрел прямо на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сын Райана Линдберга?»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