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Вэй открыл дверь, то застыл на месте: «Простите, что произошло в этом доме?»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с мрачным выражением лица поставил его чемодан на пол: «Я закрыл все твои вещи в твоей комнате. Они не повреждены».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вышел из прихожей и увидел лайку, играющую с туалетной бумагой в гостиной, весь пол был покрыт ровным слоем белых обрывков, и он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«Как, ты сказал, зовут этого пса?»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зовут 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твой друг не иностранец?»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хозяин — фанат го, поэтому он дал собаке такое имя», — объяснил Сюй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оно уместно», — рационально сказал 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Вэйян,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того, чтобы теперь называть его Чингисханом?»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как он бездумно разрушил дом. Я думаю, это имя идеально ему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отправился к себе в комнату, чтобы разобрать вещи, а Сюй Вэйян позвал экономку, чтобы она пришла и убралась. Что касается Чингисхана, который только что получил новое имя, то его заперли на относительно большом северном балконе, чтобы он обдумал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вернул его только после того, как все в доме было восстановлено.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держал пса Го за передние лапы и тренировал ее по видео. Глупый парень стал таким же послушным, как при их знакомстве. Лу Вэй бросил ему резиновую кость, который он держал в руке, и сказал: «Если он однажды потеряется и его сварят, ему, вероятно, надоест улыбаться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Вэйян пнул пса ногой и сказал: «Это вполне возможно, поэтому нам нужно купить прочный поводок для этой собаки».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Лу Вэй оставался дома и играл с собакой в ​​течение двух дней. Во вторник он официально отправился в студию на занятия. Утром Сюй Вэйян сказал, что сам отвезёт его, но Лу Вэй 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в студии есть и другие твои поклонники?»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развернулся и очень хладнокровно ушел, так что он зря 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занял первое место в летнем лагере Академии искусств. Новость уже распространилась по всему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только он подошел к двери, его голова оказалась покрыта конфетти. Лу Вэй беспомощно улыбнулся, поблагодарил всех за поздравления, а затем отправился в свою маленькую собственную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он открыл дверь, он увидел сидящую внутри Чжан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молча поставил рюкзак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чтобы спросить, когда мой хороший сын решит вернуться домой». У Чжан Жуна было серьезное выражение лица, и онс действительно была похож на мать, желающую вернуть своего блудного сына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говорил тебе, что пока не вернусь?»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скажи мне, по какой причине ты теперь живешь в доме Сюй Вэйяна?» — упрекнула его Чжан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поднял брови. Так это что, проверка их отношений? «Я же говорил тебе, что мы встречаемся».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решил жить вместе, когда вы только встречаетесь? Сяо Вэй, мама очень волнуется за тебя. Что ты будешь делать, если он передумает в будущем?» Тон Чжан Жуна внезапно смягчился, и она заговорила с особой заботливостью.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сделал вид, что не понял, и стал устанавливать мольберт: «Если передумает, то разойдемся. Что еще я могу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Чжан Жун была так зла, что прокляла Лу Вэя восемьсот раз в своем сердце. Он был действительно безнадежным. «Ты в невыгодном положении с такой семьей, как  Сюй. Теперь эта новость распространилась повсюду. Как ты собираешься потом жениться?!»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оба мужчины, нас не должна беспокоить потеря невинности? Что ты хочешь этим сказать?» Лу Вэй говорил уже нетерпеливо.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Боже...» Чжан Жун в отчаянии заходил по комнате. «Это все моя вина. Мы с твоим отцом так хорошо тебя защищали. Как же так получилось, что ты до сих пор ничего не понимаешь, хотя ты уже взрослый?!»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такой семье, как Сюй, ты должен попросить Сюй Вэйяна о гарантиях, пока его страсть к тебе не угасла. В противном случае, если вы действительно расстанетесь, что ты будешь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ты хочешь, чтобы я попросил у Сюй Вэйяна денег?» — прямо сказал Лу Вэй, отчего Чжан Жун на мгновение смутилась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имела в виду». Чжан Жун наконец перешел к сути. «Честно говоря, у компании Лу есть некоторые финансовые проблемы. Хотя твой отец уже получил деньги из банка, мы не можем восполнить этот пробел полностью. Поэтому я пришел спросить тебя, можешь ли ты помочь маме и папе узнать, готов ли Сюй Вэйян инвестировать или оказать нам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 с компанией Лу?» Выражение лица Лу Вэя внезапно стало серьезным. «Разве вы не говорили некоторое время назад, что компания развивается очень хорошо и никаких проблем вообще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проблем нет. Просто у нас возникли некоторые трудности с финансами. Это дело не особо большое, поэтому скажи мне честно, как далеко вы с Сюй Вэйяном продвинулись и может ли он помочь семье Лу. Иначе у меня не хватит духу отправиться в подземный мир, чтобы увидеть твоих родителей даже через сто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помолчал немного, а затем сказал: «Я понял. Возвращайся и жди моего звонка».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Вэй согласен, Чжан Жун подумала, что ее трюк сработал, поэтому она оставила  купленный завтрак и довольная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Вэй отправил Сюй Вэйяну текстовое сообщение. Он уже давно знал правду от него. Сюй Вэйян также следил за делами компании Лу в последнее время, но он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инвестиции или что-то еще, эффект будет максимальным только в том случае, если действовать тогда, когда они больше всего этого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вечером вернулся домой, Сюй Вэйяна там не было. Лу Вэй взглянул на время, надел поводок на Ци Цзы(сокращённо от Чингисхана), и повел его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пёс стал уже почти своим. Прошел всего лишь третий день с тех пор, как он появился у них дома, но Го уже полностью относился к нему как к своему хозяину и постепенно научился понимать команды Лу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озеленения района, где находилась квартира Сюй Вэйяна, был очень высок. Внизу был небольшой островной парк, и воздух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Вэй вывел Ци Цзы на прогулку, но он не ожидал, что собака сойдёт с ума, увидев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дико бегал по парку, и Лу Вэй все время сбивался с пути. Они пробежали два круга, прежде Ци Цзы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ещё плохо знал этот район, поэтому он взял с собой пса, чтобы исследовать его. Многие люди в это время гуляли со своими питомцами. По пути Ци Цзы встретил много себе подобных и был готов со всеми познакомится. Ему хотелось сблизиться с ними, независимо от того, какой породы или размера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был вынужден постоянно извиняться, хрюкая, когда он тянул собаку назад. Когда его силы иссякли, ему наконец удалось провести пса через бокового выхода, ближайшего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этот боковой выход обычно проезжали машины, но не люди. Как только Maybach Сюй Вэйяна подъехал сюда, он увидел, как молодой человек и собака тянут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рассмеялся. Этот ребенок действительно мог каждый раз преподносить ему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http://bllate.org/book/14611/1296404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