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тематического тренировочного теста результаты рейтинга многих людей повергли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профессора были очень довольны результатом, но 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все считали спарринг-партнером, на самом деле оказался большим дьяволом, из-за чего многие люди посчитали результаты теста неприемлемыми.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всегда приходил последним и первым сдавал домашнюю работу. За исключением четырех человек из его комнаты, мало кто из тех, кто видел Лу Вэя, обращал на него внимание. Все считали само собой разумеющимся, что с таким ограниченным временем на практику и отношением к учебе он не сможет получать хорошие оценки, даже если достаточно 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так это то, что Лу Вэй начал рисовать  двенадцать лет назад и практиковался каждый день. Если считать общее время потраченное им на рисование, он намного их опережал.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 Лу Вэю стало подходить меньше учеников, и он, Чжу Луань и Чжан Шушу стали железным треугольником.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 такой трудный». Чжан Шушу отложил кисть. «Давайте пойдем перекусим».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Луань был высоким и сильным и быстро заметил, что у окна Малатан меньше всего людей, поэтому он отвел Лу Вэя и Чжан Шушу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рассеянно думал о том, как попросить отгул. Это был полностью закрытый  лагерь, и им не разрешалось покидать во время учебы. Как он мог убедить администратора?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еду, Лу Вэй увидел знакомое лицо. Тот посмотрел на него со зловещим взглядом, как будто между ними была какая-то древняя обида. Лу Вэй был весьма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другой человек подошел поговорить с ним, он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Вэй, ходят слухи, что вы с братом Сюй вместе.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внезапно вспомнил, что этот мальчик был рядом с Сюй Вэйяном на банкете семьи Сун тем вечером. В то время он думал, что этот человек был другом Сюй Вэйяна. Он не ожидал, что тот был того же возраста,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вас не знаю, поэтому у меня нет никаких обязательств отчитываться перед вами». Хотя Лу Вэй не стал бы безрассудно создавать проблемы, он все равно мог с первого взгляда определить, имел ли  человек напротив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Гао Лянь взглянул на Чжу Луаня и Чжан Шушу, стоявших неподалеку, стиснул зубы и подавил эмоции: «Брат Сюй и я знаем друг друга с детства. Если ты действительно с ним, как ты мог не слышать обо мне? Кажется, все слухи ложны».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посчитал этого человека немного странным. «Вы с братом Сюй знакомы с детства, поэтому он не сказал вам, правдивы ли эти слухи или нет? Одноклассник, вы кажетесь немного непоследовательным. Вы уверены, что не лжете?»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Гао Ляня были раскрыты. Прежде чем он успел что-либо сказать, его шея покраснела. «Мне нужно лгать тебе? Я сидел рядом с братом Сюем, когда ты был там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понятно», — Лу Вэй кивнул в замешательстве. «Тебе есть что еще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Лянь внезапно почувствовал, что разговаривает с коровой. Глядя на толпу, постепенно стекающуюся в их направлении, он мог только развернуться и нехотя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поджал губы и внезапно стал выглядеть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Луань и Чжан Шушу хотели что-то спросить, но не решились говорить необдуманно. Они просто утешили его: «В наши дни много людей, которые относятся к себе слишком серьезно. Давай не будем обращать на него внимание. Давайте поедим...»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обращать внимание? Лу Вэй изначально думал, что, по крайней мере, после того, как отношения между ними станут ясны, эти люди не будут выходить вперёд и прыгать перед ним. Кажется, лицо Сюй Вэйяна привлекательнее,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сегодня был раздражён, и плохо рисовал на занятии, было еще много деталей, которые он не проработал. После занятий вечером Лу Вэй планировал остаться  дополнительно, чтобы порисовать. Однако, как раз когда он собирался начать писать, в студию ворвался толстяк: «Лу Вэй, к тебе семья приехала».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снял наушники, и его рот дернулся. «Семья?»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Глаза толстяка светились возбуждением. «Я думаю, что у твоей семьи действительно хорошие гены. Ты такой красивый, что это всех злит, но я не ожидал, что твой брат будет еще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«???» Откуда здесь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Вэй увидел знакомый Maybach, и его рот дернулся, он подошел ближе. Неужели тот человек действительно пошел пожаловаться Сюй Вэйяну?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здесь?» Он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брови: «Кто тебя оскорбил? Почему ты выглядишь таким вонючим?»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Вэйминь поджал губы, расслабил лицевые мышцы, и в уголках рта появилась жесткая улыбка. На самом деле, он не был ревнивым человеком. «Ничего, почему ты приехал сюда без звонка? Я думал, это мои приемные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жаловаться? Почему бы тебе сначала взглянуть на свой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достал из кармана телефон, а затем вспомнил, два дня назад он включил режим полета, чтобы заблокировать Чжан Жун. «Извини, я забыл выключить режим полета».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взглянул на экран и сказал: «Разве я не говорил тебе, что если ты не можешь справиться сам, предоставь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время», — небрежно сказал Лу Вэй. Он собирался что-то спросить, когда краем глаза заметил, как кто-то бежит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проследил за его взглядом, оглянулся и обнаружил, что неподалеку собралось много людей, все они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Сюй, почему ты не позвал меня, когда приехал?» Гао Лянь запыхался, на его лице отразилось удивление, как будто... Сюй Вэйян приехал в лагерь специально,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Лянь подошел, Лу Вэй замолчал. Он ненавидел такие испорченные отношения между старшим и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увидел, что лицо Лу Вэя ничего не выражает, и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частная встреча, не было необходимости сообщать об этом кому-то другому». Сюй Вэйян жил за границей с детства. Он был проницательным человеком, поэтому прекрасно мог видеть, о чем думает Гао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Ляня внезапно стало жестким. Хотя Сюй Вэйян всегда был равнодушен ко всем, он никогда не заставлял его так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губы Лу Вэя дрогнули, а затем он перевел взгляд на Сюй Вэйяна, который пришел без приглашения: «Мне нужно будет вернуться к учебе, так что у меня не так много времени. Если тебе есть что сказать, пожалуйста, говори побыстрее».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обернулся и вытащил сумку из машины. Он действительно выглядел, как глава семьи, пришедший навестить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поговорим об этом в твоем общежитии», — он положил руку на плечо Лу Вэя, и тот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 часто были близки друг с другом, но Лу Вэй помнил это очень ясно. Сюй Вэйян в больничном халате и Сюй Вэйян, называвшая его будущей женой на коктейльной вечеринке, — у обоих был этот прохладный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давал ему необъяснимое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Гао Лянь или кто-то другой, кто занимался рекламой. Когда Лу Вэй обернулся, он обнаружил, что  позади них собралось довольно много народа. Уголки губ Лу Вэя дернулись, он повернулся и пошел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оживленно. Я думал, летний лагерь должен быть разбит на склоне холма».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поднял глаза и взглянул на мужчину: «Я не верю, что ты ни разу не был  в летнем лагере, когда был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верит мне, если я говорю правду. Знаешь, я ходил в поход, и спал в палатке, но благодаря тебе я впервые приехал в летний лагерь». Сюй Вэйян, казалось, принял их отношения, и его взаимодействие с ним было очень естественным, без малейшего следа актерства.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предоставлю  тебе свою кровать, чтобы ты мог отдохнуть перед уходом». Когда они вдвоем вошли в учебный корпус, Лу Вэй оттолкнул руку Сюй Вэйяна, все ещё те же малую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брови: «Ты разрушаешь мост, после того как перешел по нему. Я только что так помог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ты сделал, чтобы помочь мне? Это все твоя вина». Лу Вэй пошел вперед сам по себе. В своем сердце он уже назвал этого человека распутным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чувствовал, что у него может быть некоторое недопонимание характера Лу Вэя. Когда этот ребенок был в плохом настроении, он мог даже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