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Вэй вернулся в старшую школу, он начал посещать целевые занятия с другими учениками. Его базовые навыки были безупречны, но чтобы сдать экзамен, ему приходилось адаптироваться к стилю сдачи теста. В конце дня одноклассники вокруг него были убеждены в его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здесь все еще боролись с моделированием и масляными красками, но работы Лу Вэя уже были уникальными. На утренних эскизах и дневных раскрасках преподаватель студии не только демонстрировал их, но и использовал домашнее задание Лу Вэя, чтобы объяснить всем их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Вэй уходил вечером домой, всем приходилось оставаться, чтобы подготовить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Тун был настолько завистлив, что воскликнул: «Молодой мастер, неужели ты не собираешься дать нам несколько советов по рисованию? В этом году в Биньчэне проходят реформы, и от масштабных рисунков  мне хочется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беспомощно посмотрел на него и сказал: «Мне тоже нужно будет потренироваться, когда я приду домой. Если у тебя есть вопросы, я должен быть буду свободен завтра в течение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слава богу». Ан Тун проводил Лу Вэя взглядом и вытер слезу у товарища, сидевшего рядом с ним. «Я действительно жалею, что не научился рисовать, пока был в утробе у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еще один сошел с ума», — тупо прокомментировал соратник.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Вэй получил звонок от Чжан Жуна, которая хотела отвезти его домой. Лу Вэй небрежно ответил: «У Сюй Вэйяна очень тихо, что очень помогает в моей учебе. Мы поговорим о возвращении домой, когда появится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вашими отношениями разве не хорошо для вас всегда жить там? В последнее время ходит много слухов. Почему бы тебе не вернуться или позволить маме и папе забрать тебя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волнует, что делают другие? Другие, например, говорят, что вы поддерживали меня только из-за имущества семьи Лу. Ты в это веришь?» — небрежно сказал Лу Вэй, но это затронуло сердце его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Жун изменилось: «…Что ты сказал? Разве ты не знаешь, почему мама и папа сделали это? Почему ты слушаешь, что говорят эти чужие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усмехнулся: «Почему ты так нервничаешь? Я просто хочу, чтобы ты перестала беспокоиться о том, что сказали другие. Я лучше всех знаю, что лучше». Он небрежно поменял тему: «Если вы волнуетесь можете приехать и посмотреть. Мне здесь хорошо живется, и это близко к школе и студии».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«…Ладно, если тебя будут обижать, не забудь позвонить маме, и я заберу тебя». У Чжан Жуна не было выбора,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Чжан Жун все еще думала о том, что только что сказал Лу Вэй. Она обеспокоенно спросила Лу Шаня: «Как ты думаешь, Лу Вэй действительно что-то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был настолько поглощен делами компании, что его не волновали эти вещи. «Ну и что, если он что-то узнал? У него нет доказательств. Нам просто надо будет отказаться это признавать. Пока он не сменил опекуна, имущество Лу будет нашим».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он женится?» Чжан Жун в последнее время чувствовала себя неуютно. «Я думаю, его отношения с Сюй Вэйян кажутся очень стабильными. А вдруг они действительно поженятся?»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означал, что Лу Вэй больше не вернется, и их план нельзя будет осуществить. Даже если в один прекрасный день он случайно умрет, имущество Лу сможет унаследовать только его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Шань усмехнулся и спросил ее: «Ты веришь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Жун наконец немного расслабился: «...это действительно немного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тех пор, как они получили свидетельство о браке. Хотя Лу Вэй не считал квартиру Сюй Вайяна своим настоящим домом, он чувствовал себя здесь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часто отсутствовал, и квартира площадью 300 квадратных метров была миром Лу Вэя.  А по выходным, когда Сюй Вэйян отдыхал, он сам отсутствовал целый день. Выходные — самое загруженное время в студии, а единственный выходной —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лагерь начинался на следующей неделе, и к тому времени во всех школах заканчивались занятия. Лу Вэй был дома, собирая вещи, весь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лагерь длился полмесяца. Это было не так уж много, но этого времени было вполне достаточно для того, чтобы  преподаватели поняли стиль и сильные стороны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лучших ученика в общем рейтинге этого летнего лагеря будут иметь преимущественную политику при поступлении на основе индивидуальных баллов. Многие ученики, которые хотели поступить в лучшие художественные школы, стекались в этот лагерь. Многие провели исследование стиля каждого учителя перед тем, как сюда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всегда был человеком не стремящимся обратить на себя внимание. Живопись для него — легкое дело, и он не любил, когда его отвлекали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к своим наградам относился очень легкомысленно. Преподаватель студии сказал, что это будет ему полезно, и он приехал сюда, потому что мог увидеть своих любимых учителей и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заезда в лагерь все успели только оставить багаж в общежитии, как занятия уже вовсю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мероприятие было организовано совместно с Академией изящных искусств и ее дочерней средней школой, в течение двух недель классы должны были посетить четыре профессора. Среди них будет Цзян Юань, выдающийся современный художник и нынешний президент Академии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эти четверо также являлись теми, кто подготавливал вопросы для ежегодных школьных экзаменов. Поэтому многие люди считали, что если они будут усердно учатся в лагере, это позволит им уже одной ногой стоять на территории кампуса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Вэй не загадывал так далеко вперед. Результат или неудача в этот раз не оказывали на него большого влияния. Поэтому, когда все соревновались открыто или тайно, он был единственным, кто следовал распорядку, вовремя ел и вовремя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соседей по комнате, наблюдавшие за этим,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Вэй, ты действительно не волнуешься? Это вопрос касается нашего будущего».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улыбнулся, достал все лекарства, которые нужно было проглотить вечером, и разложил их по одному. Люди были ошеломлены бутылками и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очень хорошее здоровье, поэтому я не могу ложиться спать поздно, как все остальные. Для меня здоровье — это вопрос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замолчали. Через несколько секунд извинения послышались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мы не это имели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Здоровье действительно важнее оценок. Мы постараемся говорить тише, когда вернемся вечером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самое главное — сохранять здоровье».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дом Лу, Лу Вэй почувствовал, что не так уж и плохо оказаться в невинный кампус. «Все в порядке, я привык, так что вы, ребята, должны постараться. Если получится, я надеюсь, что каждый из вас сможет поступить в высшую школу по своему выбору».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Высокий парень спустился с верхней койки, внимательно осмотрел все его лекарства и ему стало его жаль. «Ты слишком много съел всего этого. Должно быть, очень горько,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сумки шоколадку и протянул: «Вот,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Лу Вэй был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также был хорошим дипломатом. Он дал Лу Вэю шоколадку, а двум другим — по пакетику утиных шеек. «Я взял только одну шоколадку. Лу Вэю она просто нужнее. Вы, ребята, можете просто съесть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также подошли к Лу Вэю и спросили его о таблетках. «Мы собираемся остаться здесь на полмесяца. Мне кажется, ты привез слишком мало лекарств?»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мальчик видел, как много лекарств пил его дедушка, когда серьезно заболел. При некоторых болезнях, если не принимать лекарства вовремя, это может быть смертельно. Хотя он и не знал, чем болен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его стройное тело может быть унесено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собирался в спешке и забыл зайти в больницу за лекарствами. Я отпрошусь, чтобы съездить за ними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хлопотно ехать самому. Ты можешь попросить свою семью доставить ех. Это сэкономит время для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Вэй кивнул,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семьи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летнего лагеря было плотным и скучным. За исключением людей в общежитии, которые все еще могли общаться друг с другом, большинство студентов относились к этому месту как к масштабному игровому полю и тайно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заниматься до десяти часов, я буду до двенадцати. Если ты будешь заниматься до двенадцати, я лягу спать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Незримо Лу Вэй стал здесь глотком свежего воздуха. Многие видели, что он мало практиковался, и вообще не воспринимали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 время обеда или перемены многие решали составить компанию Лу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смеяться ему или плакать от этого явления. Чжу Луань, высокий парень из их комнаты в общежитие, не мог не покачать головой, увидев это. «Самые могущественные короли демонов часто имеют слабое присутствие. Мастер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Чжан Шушу, привыкший к оскорблениям, потрогал свой круглый живот и решил это отпустить. «Лучше быть более буддистским. Так мне не будет слишком больно, когда я узнаю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равнодушные слова двух соседей, Сяо Яньцзин почувствовал себя не в своей тарелке. Если бы Лу Вэй был действительно слабаком, это было бы хорошо, но он был гением, который практиковался меньше всех, но его картины имели лучший эффект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так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вышел из ванной и как раз вовремя заметил вспышку уныния на лице Маленького Очкарика. Увидев его, тот поспешно улыбнулся. Лу Вэй молча отвел глаза и вернулся на свое место,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подобных взглядов с тех пор, как был ребенком. Выражение лица соученика сейчас было точно таким же, как у Лу Вэньцуна.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