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Вэй вернулся в старшую школу, он начал посещать целевые занятия с другими учениками. Его базовые навыки были безупречны, но чтобы сдать экзамен, ему приходилось адаптироваться к стилю сдачи теста. В конце дня одноклассники вокруг него были убеждены в его превосходстве.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здесь все еще боролись с моделированием и масляными красками, но работы Лу Вэя уже были уникальными. На утренних эскизах и дневных раскрасках преподаватель студии не только демонстрировал их, но и использовал домашнее задание Лу Вэя, чтобы объяснить всем их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Вэй уходил вечером домой, всем приходилось оставаться, чтобы подготовить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Тун был настолько завистлив, что воскликнул: «Молодой мастер, неужели ты не собираешься дать нам несколько советов по рисованию? В этом году в Биньчэне проходят реформы, и от масштабных рисунков  мне хочется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беспомощно посмотрел на него и сказал: «Мне тоже нужно будет потренироваться, когда я приду домой. Если у тебя есть вопросы, я должен быть буду свободен завтра в течение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слава богу». Ан Тун проводил Лу Вэя взглядом и вытер слезу у товарища, сидевшего рядом с ним. «Я действительно жалею, что не научился рисовать, пока был в утробе у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«Тсс, еще один сошел с ума», — тупо прокомментировал соратник.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Лу Вэй получил звонок от Чжан Жуна, которая хотела отвезти его домой. Лу Вэй небрежно ответил: «У Сюй Вэйяна очень тихо, что очень помогает в моей учебе. Мы поговорим о возвращении домой, когда появится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 вашими отношениями разве не хорошо для вас всегда жить там? В последнее время ходит много слухов. Почему бы тебе не вернуться или позволить маме и папе забрать тебя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тебя волнует, что делают другие? Другие, например, говорят, что вы поддерживали меня только из-за имущества семьи Лу. Ты в это веришь?» — небрежно сказал Лу Вэй, но это затронуло сердце его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Жун изменилось: «…Что ты сказал? Разве ты не знаешь, почему мама и папа сделали это? Почему ты слушаешь, что говорят эти чужие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усмехнулся: «Почему ты так нервничаешь? Я просто хочу, чтобы ты перестала беспокоиться о том, что сказали другие. Я лучше всех знаю, что лучше». Он небрежно поменял тему: «Если вы волнуетесь можете приехать и посмотреть. Мне здесь хорошо живется, и это близко к школе и студии».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«…Ладно, если тебя будут обижать, не забудь позвонить маме, и я заберу тебя». У Чжан Жуна не было выбора, кроме как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Чжан Жун все еще думала о том, что только что сказал Лу Вэй. Она обеспокоенно спросила Лу Шаня: «Как ты думаешь, Лу Вэй действительно что-то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Шань был настолько поглощен делами компании, что его не волновали эти вещи. «Ну и что, если он что-то узнал? У него нет доказательств. Нам просто надо будет отказаться это признавать. Пока он не сменил опекуна, имущество Лу будет нашим».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он женится?» Чжан Жун в последнее время чувствовала себя неуютно. «Я думаю, его отношения с Сюй Вэйян кажутся очень стабильными. А вдруг они действительно поженятся?»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означал, что Лу Вэй больше не вернется, и их план нельзя будет осуществить. Даже если в один прекрасный день он случайно умрет, имущество Лу сможет унаследовать только его законный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Шань усмехнулся и спросил ее: «Ты веришь в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Жун наконец немного расслабился: «...это действительно немного трудно».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 с тех пор, как они получили свидетельство о браке. Хотя Лу Вэй не считал квартиру Сюй Вайяна своим настоящим домом, он чувствовал себя здесь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часто отсутствовал, и квартира площадью 300 квадратных метров была миром Лу Вэя.  А по выходным, когда Сюй Вэйян отдыхал, он сам отсутствовал целый день. Выходные — самое загруженное время в студии, а единственный выходной —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лагерь начинался на следующей неделе, и к тому времени во всех школах заканчивались занятия. Лу Вэй был дома, собирая вещи, весь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лагерь длился полмесяца. Это было не так уж много, но этого времени было вполне достаточно для того, чтобы  преподаватели поняли стиль и сильные стороны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лучших ученика в общем рейтинге этого летнего лагеря будут иметь преимущественную политику при поступлении на основе индивидуальных баллов. Многие ученики, которые хотели поступить в лучшие художественные школы, стекались в этот лагерь. Многие провели исследование стиля каждого учителя перед тем, как сюда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всегда был человеком не стремящимся обратить на себя внимание. Живопись для него — легкое дело, и он не любил, когда его отвлекали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к своим наградам относился очень легкомысленно. Преподаватель студии сказал, что это будет ему полезно, и он приехал сюда, потому что мог увидеть своих любимых учителей и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заезда в лагерь все успели только оставить багаж в общежитии, как занятия уже вовсю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мероприятие было организовано совместно с Академией изящных искусств и ее дочерней средней школой, в течение двух недель классы должны были посетить четыре профессора. Среди них будет Цзян Юань, выдающийся современный художник и нынешний президент Академии изящных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эти четверо также являлись теми, кто подготавливал вопросы для ежегодных школьных экзаменов. Поэтому многие люди считали, что если они будут усердно учатся в лагере, это позволит им уже одной ногой стоять на территории кампуса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Вэй не загадывал так далеко вперед. Результат или неудача в этот раз не оказывали на него большого влияния. Поэтому, когда все соревновались открыто или тайно, он был единственным, кто следовал распорядку, вовремя ел и вовремя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соседей по комнате, наблюдавшие за этим, были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Вэй, ты действительно не волнуешься? Это вопрос касается нашего будущего».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улыбнулся, достал все лекарства, которые нужно было проглотить вечером, и разложил их по одному. Люди были ошеломлены бутылками и банками.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 очень хорошее здоровье, поэтому я не могу ложиться спать поздно, как все остальные. Для меня здоровье — это вопрос жизни и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трое замолчали. Через несколько секунд извинения послышались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мы не это имели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прав. Здоровье действительно важнее оценок. Мы постараемся говорить тише, когда вернемся вечером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самое главное — сохранять здоровье».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дом Лу, Лу Вэй почувствовал, что не так уж и плохо оказаться в невинный кампус. «Все в порядке, я привык, так что вы, ребята, должны постараться. Если получится, я надеюсь, что каждый из вас сможет поступить в высшую школу по своему выбору».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 Высокий парень спустился с верхней койки, внимательно осмотрел все его лекарства и ему стало его жаль. «Ты слишком много съел всего этого. Должно быть, очень горько,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 сумки шоколадку и протянул: «Вот,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Лу Вэй был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также был хорошим дипломатом. Он дал Лу Вэю шоколадку, а двум другим — по пакетику утиных шеек. «Я взял только одну шоколадку. Лу Вэю она просто нужнее. Вы, ребята, можете просто съесть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также подошли к Лу Вэю и спросили его о таблетках. «Мы собираемся остаться здесь на полмесяца. Мне кажется, ты привез слишком мало лекарств?»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мальчик видел, как много лекарств пил его дедушка, когда серьезно заболел. При некоторых болезнях, если не принимать лекарства вовремя, это может быть смертельно. Хотя он и не знал, чем болен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казалось, что его стройное тело может быть унесено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собирался в спешке и забыл зайти в больницу за лекарствами. Я отпрошусь, чтобы съездить за ними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хлопотно ехать самому. Ты можешь попросить свою семью доставить ех. Это сэкономит время для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Вэй кивнул,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семьи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летнего лагеря было плотным и скучным. За исключением людей в общежитии, которые все еще могли общаться друг с другом, большинство студентов относились к этому месту как к масштабному игровому полю и тайно соревновались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будешь заниматься до десяти часов, я буду до двенадцати. Если ты будешь заниматься до двенадцати, я лягу спать в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Незримо Лу Вэй стал здесь глотком свежего воздуха. Многие видели, что он мало практиковался, и вообще не воспринимали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во время обеда или перемены многие решали составить компанию Лу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знал, смеяться ему или плакать от этого явления. Чжу Луань, высокий парень из их комнаты в общежитие, не мог не покачать головой, увидев это. «Самые могущественные короли демонов часто имеют слабое присутствие. Мастер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Чжан Шушу, привыкший к оскорблениям, потрогал свой круглый живот и решил это отпустить. «Лучше быть более буддистским. Так мне не будет слишком больно, когда я узнаю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равнодушные слова двух соседей, Сяо Яньцзин почувствовал себя не в своей тарелке. Если бы Лу Вэй был действительно слабаком, это было бы хорошо, но он был гением, который практиковался меньше всех, но его картины имели лучший эффект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так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вышел из ванной и как раз вовремя заметил вспышку уныния на лице Маленького Очкарика. Увидев его, тот поспешно улыбнулся. Лу Вэй молча отвел глаза и вернулся на свое место,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слишком много подобных взглядов с тех пор, как был ребенком. Выражение лица соученика сейчас было точно таким же, как у Лу Вэньцуна.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http://bllate.org/book/14611/1296398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