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и комфортабельной палате класса люкс, в санатории на вершине горы, круглосуточно работали медицинские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лежал худой молодой человек с тонкими чертами лица и благовоспитанной внешностью. На вид ему было не больше  восемнадцати лет, но на его бледном, почти прозрачном лице отражалось болезненное состояние, не свойственное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спал, слабо дыша и, казалось, был неизлечимо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дверью палаты постоянно слышались разговоры, и атмосфера была веселой. Мальчик в школьной форме держал табель успеваемости и просил у родителей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выглядели очень довольными, а когда увидели на письме слова «Десятый в классе», они улыбнулись еще более счастливо. Казалось, что юноша в палате не имел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в нашей семье будет только этот сын. Папа купит Вэньцуну все, что он захочет».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Чжан Жун невольно глянула в приоткрытую дверь. Убедившись, что никто не обращает внимания, она прошептала отцу и сыну: «Не говорите ерунды».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переглянулись, но не восприняли нн всерьез. Особенно Лу Вэньцун, он был слишком уверен в себе. «Чего вы боитесь? Даже, если узнает... Он не сможет покинуть пределы санатория».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Вэньцун сегодня был хорош, поэтому Лу Шань  встал на сторону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«Вэньцун прав. Медсестра сказала, что он находится в отключке уже два дня и до сих пор не пришел в себя. Хотя ему вводят питательный раствор, я не думаю, что он сможет продержаться долго. Я попросил адвоката начать оформлять документы. Все имущество семьи Лу скоро будет нашим. Ошибок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мама, чего ты беспокоишься о нем?» Лу Вэньцун забрал табель успеваемости у родителей. В столь юном возрасте его глаза уже были полны убийственных намерений. «Остался всего один шаг, пожалуйста, не волнуйся понапрасну».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просто поговорить о таких вещах дома, чтобы не давать другим заподозрить нас». Чжан Жун была осторожным человеком. Она не могла успокоиться, хотя планировала это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неловко закрыл рот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рука пациента в палате, в которую ставили капельницу, внезапно начала дрожать, а вены на тыльной стороне ладони вздулись. Через несколько секунд пластиковая трубка наполнилась хлынувшей обратно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открыл свои прекрасные глаза и глубоко вздохнул, словно только что очнулся от кошмара. Он посмотрел на время на электронные часы напротив кровати и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чтобы посмотреть на капельницу, испачканную кровью, выражение его глаз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 эти дни редко бодрствовал и еще реже вставал с постели. Его ноги в больничной пижаме были такими тонкими и бледными, что казалось, будто он едва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одной рукой вытащил капельницу, откинул одеяло и встал с кровати, как будто вообще не чувствовал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Короткого расстояния в несколько метров от кровати до двери было достаточно, чтобы Лу Вэй покрылся холодным потом. Однако когда он наконец добрался до двери, то увидел медсестру, та сказала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приемные родители, которые согласились навестить его сегодня, уже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свет, оставшийся в глазах мальчика, внезапно погас, и он с трудом побрел обратно, держась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увидела, что ему трудно ходить, и подошла, чтобы помочь, но он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находился в этом санатории уже пятый месяц. Когда он впервые приехал сюда, он устроил скандал Чжан Жун, желая вернуться домой. Он не понимал, как санаторий можно сравнивать с городской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Жун со слезами на глазах сказала ему, что самое главное — это выздоровление, что воздух здесь хороший, а Лу Шань пригласил из-за границы специалистов, и что, когда ему станет лучше он сможет делать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захотел звезды на небе, они бы сорвали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состояние Лу Вэя становилось все более серьезным, родители приезжали все реже и реже, обычно, лишь на короткое время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посчитал и понял, что не видел их уже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все реже приходил в сознание. Хотя никто не рассказывал ему подробностей о его состоянии, Лу Вэй чувствовал, что у него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действительно хотел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скучал по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Вэй поднял трубку стационарного телефона, стоявшего рядом с постелью, и позвонил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провести свои последние дни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«ждите ответа на звонок», глаза Лу Вэя постепенно наполнились разочарованием. В течение последнего месяца телефон Чжан Жун постоянно был недоступен. Услышав от механического женского голоса, что на звонок никто не ответил, он  позвонил своему приемному отцу Лу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тоже не ответил. Лу Вэй был так растроен, что на его глаза навернулись слезы. Он боялся, что не сможет дождаться следующих выходных и умрет в этой холодной палате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Лу Вэй наконец позвонил на мобильный телефон Лу Вэньцуна.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звонок соединили, но его сводный брат не хотел передавать его сообщение. «Что случилось? Зачем ты звонишь, занимайся своим лечением!»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 мне сегодня, кажется приходили родители...» — слабо заговорил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ты не проснулся, так что теперь мои родители уезжают со мной в отпуск, чтобы отпраздновать мое восемнадцатилетие». Лу Вэньцун гордо сказал это, его тон был полон хвастовства: «Мне жаль,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звук разрыва связи, Лу Вэй постепенно пришел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хороших отношений с Лу Вэньцуне . На протяжении многих лет его родители отдавали большую часть своей любви ему, приемному сыну. Поэтому, как бы плохо Лу Вэньцун ни относился к нему, Лу Вэй не мог его за это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сейчас он мог только смиренно смотреть на скалу за окном и вздыхать, что ему суждено прожить такую короткую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дух Лу Вэя пал. Несмотря на то, что он наконец смог выйти и полюбоваться своим любимым закатом, это все равно не пробудило в нем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лечащий врач официально выдал Лу Вэю справку о критическом состоянии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Лу прибежали и оставались в его палате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пациенты в соседнем отделении узнали о состоянии ребенка, они не могли не вздыхать. У пары была несчастливая жизнь. Они с большим трудом вырастили приемного ребенка, но теперь им предстояло проводить его, как только он достигнет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