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шоу-бизнесе никогда не было недостатка в красивых мужчинах и красивых женщинах. Си Цзя прожил столько лет и видел бесчисленное количество красивых мужчин и красивых женщин, но он никогда не видел кого-то, кто не был бы ни мужчиной, ни женщиной. — Ни мужчина, ни женщина» не было обзывательством, а чисто недискриминационным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незнакомый… человек, который внезапно нанес визит, использовал фиолетовую бабочку, чтобы разрушить заклинание Е Цзинчжи и попросить Лин Сяо. После того, как фиолетовая бабочка пропорхала два круга рядом с ним, она превратилась в сверкающий луч света в воздухе, исчезнув в его ладони. Волосы этого человека были очень длинными и свободно стянуты на затылке резинкой для волос. Черты его лица были чрезвычайно очаровательны, с красными губами и белыми зубами, он был просто великолепен, излучая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окинул взглядом этого человека с головы до ног. Он еще не открыл рта, когда услышал, как Е Цзинчжи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Ху Ди, старший ученик горы Лунху*.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Лунху?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считается родиной даосизма и центром Школы Небесных Наставников, известной позже как Школа Истинного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 Лунху — одна из четырех Великих сект.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уловил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знаешь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как ни в чем не бывало,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 сказал, что он похож на мужчину? Раз уж ты его знаешь, разве ты сразу не понял, мужчина ли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Сюаньсюэ большинство людей относятся к нему как к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стою здесь, ты смеешь говорить обо мне плохо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ни капельки не сожалея,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Даос Ху, я не понимаю,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Ху Ди совладал собой. Он посмотрел на Короля Ада Е и молодого красивого парня, которого он защищал, позади себя. Весь его дурной нрав полностью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Ху Ди кратко объяснил причины своего появления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Ху Ди сказал, что Е Цзинчжи крадет его очки, но на самом деле это не было враньем. Это действительно было правдой. Е Цзинчжи уже объяснял Си Цзя, что мир Сюаньсюэ сотрудничает с правительством и есть соответствующий департамент. Ученики Четырех Великих сект занимаются уголовными делами с призраками и монстрами, подобными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Сюаньсюэ и Отдел международных связей обратили внимание на этот конкретный случай на прошлой неделе. После вынесения предварительного решения, это должно быть связано с призраками, и меня послали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храм был маленьким и грязным. Пока Ху Ди говорил, он пытался найти место, где можно сесть. Он один раз обошел храм с выражением полного презрения на лице. В конце концов, он брезгливо вернулся ко входу и продолжил прислоняться к дверному косяку, претенциозно приняв невозмутимую позу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Подозреваемая по фамилии Ван не сказала мне правду, а эта жертва по фамилии Ли вошла в реинкарнацию за день до того, как я приехал в город S. Они заставили меня потратить несколько дней на поиски этого Старого Призрака. Я даже не успел перевести дух, как увидел, как его тащат сюда. Я преследовал всю дорогу до этого разрушенного храма. Потом я увидел вас,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потрясенно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когда Мастер Е вызвал Старого Призрака, ты был прямо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все еще находился в спокойной позе, которая казалась неудобной. Он изобразил глубокомыслие, произнеся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просто не заблокировал Мастера Е, когда он только начал, а вместо этого преследовал его весь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Ху Ди сильно изменилось. Он поперхнулся слюной и пару раз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С-заткнись! Я немного ошибся и случайно позволил Королю Ада Е вырвать очки. Если бы мои мысли не блуждали, он просто не смог бы украсть мои очки! Он не мог их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использовал договор на горе Лиан для вызова призрака, я столкнулся с некоторыми препятствиями. Оказывается, вмешался даос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всё подробно рассказали, приступили к решению проблемы Старого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прямо дал понять, что не будет принимать баллы за Старого Призрака. Поскольку Ху Ди пришел, он мог позволить Ху Ди попросить Лин Сяо, и он не был бы против. Услышав это, Ху Ди был полностью удовлетворен и отправился к Старому Призраку. Он вытащил из своей сумки Цянькун набор свечей, талисманы и алтарь, чтобы организовать Алтарь для призыва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речь шла об простой установке Алтаря для призыва Божества, Ху Ди также обратил внимание на угол наклона при его установке. Он заметил, что этот разрушенный храм был слишком грязным, и он действительно почистил храм. Лишь после того, как в храме стало немного чище, он продолжил обустройство Алтаря призыва Божества. Он действительно был законченным хвастуном.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наблюдал за этим Небесным Мастером, охотящимся за призраками, у которого был неразличимый пол, и постепенно понял, почему люди мира Сюаньсюэ воспринимали этого человека как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быть разумным, женщины абсолютно не возьмут на себя эту вину! Си Цзя никогда не видел, чтобы женщина так бездельничала, которая даже чистила бы Алтарь призыва Божества или использовала линейку, чтобы проверить, правильно ли расставлены и выровнены свечи.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женщина могла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дотошны и обращают внимание на детали. Этот Ху Ди был просто ярким! Его звали Ху Ди, от него исходил насыщенный аромат цветов, и он даже повесил небольшой звенящий колокольчик... Женщины не стали бы нести это бремя, абсолютно не стали бы 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долго ошеломленно наблюдал, он внезапно вспомнил, откуда когда-то услышал это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разве он не занимает третье место в рейтинге Модоу? Я помню, что третьим в рейтинге Модоу, кажется, был Ху Ди,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Си Цзя внимательно посмотрел на эксцентричную фигуру Ху Ди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совершенно не понимал, как великий ученик горы Лунху мог вести себя подобным образом. Четырьмя Великими сектами, которые упомянул Е Цзинчжи, были зал Цзы Вэй Син, долина Шэньнун, Великий храм Ваньшоу и гора Лунху. Обычные люди, вероятно, на самом деле не знают первых трех, поскольку все они были сектами мира Сюаньсюэ, которые были скрыты во тьме, не позволяя людям узнать о них. Однако последняя, ​​гора Лунху, на самом деле была самой известной даосской сектой.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горы Лунху произошло от фразы «дракон и тигр появляются, когда образуется пилюля», что указывает на то, что это произошло в период Восточной Хань.* Основатель одной из даосских семей Чжан Даолин однажды приготовил пилюли в горе, и его магическая сила была огромной. Как только пилюля была сформирована, Ци появилась в виде дракона и тигра. Простые люди тогда назвали эту гору горой Лунху.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25–220 гг.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потомки Чжан Даолина поселились на горе Лунху и основали Особняк Небесных Мастеров.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Государственным наставником династии Цинь был Сюй Фу, и Первый Император высоко уважал его. После Восточной Хань многими государственными наставниками династий были Небесные Мастера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тысяч лет Небесный Мастер Чжан уже стал официальной должностью, своего рода прозвищем, и оно не относилось ни к одному человеку. Каждый назначенный Небесным Мастером Чжан был потомком Чжан Даолина. Они пользовались большим уважением у императоров и получали официальную должность самого высокого ранга. На протяжении многих поколений при императорском дворе они призывали ветер и вызывали дождь. Они были ниже одного человека, но выше миллионов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всегда думал, что гора Лунху больше не существует и превратилась в туристическую живописную зону национального уровня. Каждый день количество людей, приходящих посмотреть Особняк Небесного Мастера, было довольно большим, и Особняк Небесных Мастеров каждый год приносил большую прибыль.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был маленьким, отец привел его на гору Лунху из-за его сильной энергии Инь, желая попросить Мастера о помощи. Однако, когда они прибыли на гору Лунху, отец и сын купили билет (Си Цзя в то время был маленьким и вход для него был бесплатным). Прежде чем покинуть гору Лунху, они прогулялись по Особняку Небесных Мастеров и купили несколько необычных талисманов.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выражение лица Си Цзя стало странным. Он вспомнил несколько талисманов, которые купил в детстве. В то время он действительно думал, что они были полезны. Вернувшись домой, он перевернул его и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в торговом центре мелких товаров ИУ』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безмолвие Си Цзя в его мыслях, Е Цзинчжи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Лунху сейчас уже не та, что была несколько сотен лет назад, но она имеет то же происхождение. Родословная Особняка Небесных Мастеров постепенно деградировала, и эта сохранившаяся линия принимает многочисленных учеников и процветает по сравнению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кивнул. Конечно, он знал, что родословная Особняка Небесного Мастера находится в упадке. Они уже начали продавать продукцию торгового центра Yiwu Small Goods,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 Ди закончил обустройство Алтаря призыва Божества, он достал длинный меч из персикового дерева и начал просить Лин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гора Лунху была самым гениальным из даосских наследий, многочисленные персонажи фильмов, шоу и романов учились у даосов горы Лунху. Метод практики Ху Ди был очень широко распространен. Он использовал меч из персикового дерева, чтобы нарисовать киноварные руны на желтых бумажных талисманах. Затем он пронзил руну насквозь, и бумажный талисман вспыхнул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Встряхивая в одной руке связку колокольчиков, а в другой держа меч из персикового дерева, Ху Ди танцевал взад и вперед между двумя свечами и талисманом.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сгорел первый талисман, ветер в поле внезапно прекратился. Внутри разрушенного храма стало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