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на стрижку ушло в два раза больше денег, подумал Чэнь Южан, прикасаясь к оставшейся сотне юаней в кармане. Если он правильно помнил, триста юаней были его оставшимися расходами на проживание в этом месяце, а прошла только треть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уставился на Сяо Тина, который одной рукой схватился за его штаны, и продолжал идти за ним,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следуешь за мной? Разве ты не достаточно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льстивым голосом произнес мягкий восковой голос, —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немедленно возразил 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Тин и его мать разлучились…» Сяо Тин жалобно посмотрела на Чэнь Южаня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посмотри!» Чэнь Южан присел на корточки, взял Сяо Тина за лицо и указал на элитный жилой район. Это был огромный аристократический кампус, где можно было учиться от детского сада до университета. Высоко в воздухе висит огромный круглый логотип. Внутри круга находится чрезвычайно замысловато вырезанная корона. Под короной свирепые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Академии Минхуан подобно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еще раз!» Чэнь Южан прижал голову Сяо Тина  заставив его взглянуть на школьный значок на его униформе — он тоже был круглым, с вырезанными на нем замысловатыми коронами 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Тинтин, как, по-твоему, ты мог потерялась?» — спросил Чэнь Южан, делая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раздраженно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правда не знал, из какой семьи этот ребенок? Он уже ведёт себя как взрослый в таком юном возрасте. Когда он вырастет, он обязательно станет красивым человеком, который убивает и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психологические качества Сяо Тина были явно неплохими. Он быстро приободрился и торжественно сказал: "Брат, Сяо Тин использует "Тин" императорского двора. Не называй мое имя с таким отвратительным произношением! Это звучит очень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мальчика, которому всего пять лет, его образ мышления и речи определенно можно считать маленьким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Южан никогда не недооценивал его. Несмотря на то, что Сяо Тин обманул его, Чэнь Южан всегда относился к Сяо Тину как к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«женственно» Чэнь Южан пожал плечами: «Как бы то ни было. В любом случае, теперь у тебя есть два выбора: я отправлю тебя в школу, или мы можем попрощаться прямо сейчас.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был ошеломлен, закусил губу, внезапно положил школьную сумку, быстро снял форменную куртку, аккуратно согнул ее, надел на руку и прошептал: «Брат, если ты сейчас уйдешь, я крикну: «Папа». «Разве ты не хочешь Сяо Тина?» он глазами дал знак Чэнь Южаню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 где они находились, было оживленным городом, там было много пожилых теток. Поскольку Сяо Тин привлекает внимание, а его движения немного странные, они привлекли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подумала о жестокой продавщице в парикмахерской, которая не отличала добра от зла... Когда они становятся старше, неразумность женщин также возростант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посмотрел на этого слишком умного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Тин спокойно ждал на поверхности, но тревожился внутри, Чэнь Южан протянул к нему руку с ничего не выражающим лицом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Сяотин почувствовал облегчение и послушно положил на него руку. Хотя он изо всех сил старался это скрыть, на лице Сяо Тина все же отразилась торжествующая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 спросил Чэнь Южан. Уже полдень, и дети не могут не быть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Сяо Тин смущенно издал единственный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может сам решаить.» После того как ему удалось добиться своей цели, Сяо Тин знал что нужно немного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«Французская еда? Итальянская еда? Китайская еда? Японская еда?» — спросил Чэнь Южан, а затем увидел реакцию Сяо Тина. Похоже, что даже если Сяотин и не привык к этим блюдам, они ему точно не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Сяотин лишь высказал свое мнение о японской кухне: «Я не ем сырую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продолжал спрашивать: «А как насчет… Макдональдса?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Сяотина загорелись, но он изо всех сил старался сказать: «Папа сказал, что Макдональдс и KFC — это вредная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 Тин почти выпалил, но осторожно остановился: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не согласился: «Поскольку твоего отца здесь нет, тебе следует послушаться брата. Ты хочешь поесть в Макдональдсе или в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решительно сказал: «Я слушаю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пойдем в Макдональдс», — Чэнь Южан повел Сяо Тина к знаку «М» неподалеку, привлекавшему бесчисленное количество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спасибо...» — прошептал Сяо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 меня достаточно денег только на то, чтобы поесть в Макдональдсе или KFC. Я только что заплатил за твою стрижку, так что ты можешь угостить меня этой едой! Сотни юаней в твоем кармане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взял гамбургер и съел его за пять минут, затем сделал большой глоток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сидела напротив него, положив маленькие ручки на край стола, и с удивлением наблюдала за его щедрым стилем поглащения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ешь?» Чэнь Южан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был очень взволнован с тех пор, как вошел в Макдональдс. Он был любопытен и  взволнован, но ему все еще приходится изо всех сил стараться сохранять спокойный и сдержанный вид. Это выглядит неловко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еду, Сяо Тин открыл бумажную упаковку с гамбургером, но не знал, как его есть. Его воспитание не позволяет ему откусывать гамбургеры большими кусочками, как другие люди, и брать еду прямо в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Сяотин растерянно посмотрел на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отца здесь нет, верно? У тебя нет отца, который мог бы о тебе позаботиться, не мог бы ты немного отпустить?" Чэнь Южан начал есть картошку фри с кетчупом и небрежно учил ребенка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заботится обо мне…» Глаза Сяо Тина потускнели, и он пробормотал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сбежал из дома?» - холодно спросил 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подсознательно сказал Сяо Тин, а затем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Сяотин внимательно посмотрел на Чэнь Южаня, и Чэнь Южан посмотрел на него с выражением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сбежал из дома, чтобы папа обратил на тебя внимание?» Чэнь Южан прокомментировал: «Действительно, он очень рассердится и отшлепает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этого не сделает!» — возразил Сяо Тин, наклонив голову и думая: «Папа никогда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 Чэнь Южан не интересовался тем, каким был отец Сяо Тина. Он постучал по столу: «Ты собираешься есть или нет? Я съем, если ты не будешь. Стыдно тратить еду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внезапно сменил тему, из-за чего Сяо Тин не смог отреагировать.К счастью, его тело двигалось быстрее, чем голова, и он сразу же потянулся, чтобы защитить еду, кивая, как курица, клюющая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Сяотин следовал инструкциям и делал движения, выпрямляя спину, понемногу разрывая бургер и отправляя его в рот небольшими кусочками.Его серьезные движения были милыми и приятными для глаз, и было очевидно, что он получил очень хорошее и строгое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выглядел ошеломленным. Учитывая то, как он ест, он не сможет съесть это за час или два. И есть что-то вМакдональдсе так, точно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взял гамбургер, который ел Сяо Тин, одной рукой. Сяо Тин внезапно поднял голову, думая, что он действительно отнимает у него еду, и сердито посмотрел на него своими темными глазами. Но этот ребенок вел себя так хорошо, что не разговаривал, когда ел.  Поскольку во рту все еще была еда, он не мог произнести ни слова и мог только тупо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чувствовал, что у этого ненавистного парня действительно была милая сторона. Он взял неповрежденную бумажную упаковку, в которую завернул бургер, и аккуратно разделил бургер на несколько маленьких кусочков, каждый из которых представлял собой сочетание мяса и овощей, включая хлеб, овощи и мясо. Затем он взял кусок и сказал Сяотину: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плотно закрыл рот. Он не хотел делать такой неприличный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я оставлю тебя здесь!» — пригрозил 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открыл рот, чтобы что-то сказать, но Чэнь Южан быстро засунул гамбургер в рот, мгновенно наполнив маленький рот Сяо Тина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поперхнулся и собирался выплюнуть это. Чэнь Южан сказал: «Разве твой отец не учил тебя не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Тин остановился, надул щеки, нахмурился, как маленькая лягушка, и начал неохотно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вкус «Макдональдса» не может не нравиться  детям. Вскоре Сяо Тин ослабил хмурый взгляд и с легким рвением в глазах посмотрел на разделенный на маленькие кусочки гамбургер.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ничего не сказал и подтолкнул еду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ним был Сяо Тин , он не может вернуться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кармане всего более ста юаней, Чэнь Южан наконец нашел дешевый отель, чтобы заселиться и подготовиться к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большие черные глаза Сяо Тина расширились, когда он увидел окрестности отеля, схватил Чэнь Южаня за штаны и отказался сдвинуться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знал, что ему не нравится простота отеля, поэтому показал ему все богатство и имущество незадачливого человека, на которого он полагался.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Макдональдсе, Сяо Тин уже отдал имевшиеся у него сто юаней, и Чэнь Южан без всякого стыда взял их. После трех месяцев наблюдения будучи в  теле настоящего Чэнь Южаня, Чэнь Южан точно знал, насколько сложной была его ситуация. Полагаться на Сяо Тина изначально  не входило в планы, но если беспомощный человек хочет выжить, целостность его моральных принципов и все остальное — всего лишь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хочет попросить у отца Сяо Тина плату за уход за ребенком! Судя по словам и поступкам Сяо Тина, его отец, вероятно, не испытывает недостатка в деньгах. Но для взрослого мужчины воспитывать ребенка так, что тому придется убегать из дома – это действительно лишает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Сяо Тин, похоже, является скрытым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совершил сегодня доброе дело и научил Сяотина тому, насколько трудна жизнь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молча достал из школьной сумки пять рыжих купюр и протянул их Чэнь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богатых семей так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ребенок был так стимулирован и сбит с толку младшим, что забыл, что тоже, вообще-то,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не хвотает, у меня все еще есть кредитная карта», — серьезно сказал Сяо Тин, не намеренно раздражая Чэнь Южаня, — «Мы можем пойти в банк, который находится подалше, чтобы снять деньги, а затем вернуться. В таком случае не придется беспокоиться о том, что папа проверит банковские записи и найдет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 молча посмотрел на Сяотина, а Сяотин невинно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ты убегал из дома,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брат, зная, что я сбежал из дома, почему ты не поспешил связаться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захочу связаться с твоим отцом, ты скажешь отцу, что я тебя похитил,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могу всё ему объяснить, это очень долго и хлопотно! Ты можешь рассчитывать на меня, пока у тебя не закончатся деньги. Я свободен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на кого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