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Бэй Цюаня "А-Сун" был, в некотором смысле, шисюном.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А-Сун тоже был сиротой. Следует отметить, что все сироты, которых усыновлял Мастер, имели "особое происхождение" или "таланты". Однако когда Бэй Цюань познакомился с ним, А-Сун был уже зрелым человеком лет сорока. В то время он уже был управляющим в Тайном Царстве Чжулин, служил в библиотеке и отвечал за сортировку и копирование некоторых классических произведений.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мало общался с ним, и они встречались лишь несколько раз в год. В памяти Бэй Цюаня А-Сун был мягким и тихим человеком. При встрече они вежливо кивали и приветствовали друг друга, редко общаясь друг с другом. Хотя Бэй Цюань с младенчества рос в Тайном Царстве Чжулин, его душа была душой взрослого человека, умершего сотни лет назад, и, естественно, он лучше ребёнка понимал, что не стоит совать нос в чужие секреты 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А-Сун предал их и сбежал в мир людей со Знаменем Потерянного Бога, Бэй Цюань узнал больше о его прошлом от своего Мастера. А-Сун был членом клана У. Более того, не только у А-Суна, но и у всех, кто остался в Тайном Царстве Чжулин, включая физическое тело Бэй Цюаня, в жилах текла кровь клана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гласит, что в древности клан У процветал и делил божественную землю как с человеческими, так и с демоническими кланами. Врождённый талант клана У был чрезвычайно силён. Они обладали способностями и лучше изучали и применяли заклинания, чем клан людей, что обеспечивало им гораздо более высокую боевую мощь, чем воинам человеческого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как и многие последующие цивилизации, могущественный клан У был раздавлен течением истории. Чтобы сохранить чистоту своей родословной, клан У часто практиковал эндогамию и даже инцест.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клан позволял сёстрам выходить замуж за братьев. Распространённым сценарием было и то, что после смерти матери они позволяли дочери стать партнёршей своего биологического отца, веря, что это обеспечит рождение чистокровного потомства. Если кто-либо из членов клана осмеливался вступить в связь с кланом людей или демонов, его считали предателем и казнили, а детей, рождённых от смешанной связи, бросали в горах на съедение диким зверям.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столетий прошло, но таланты клана У становились всё сильнее и сильнее, однако их численность начала уменьшаться. Неясно, с какого именно момента начались эти явления, но рождаемость новорождённых в клане У упала до ужасающего уровня, при это росло число детей с уродствами.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члены клана У считали это проклятием. Некоторые представители клана начали пытаться создавать заклинания, способные снять проклятие, то время как небольшая группа людей пыталась решить проблему другими способами. Однако прежде чем им удалось разрешить кризис наследования родословной, различные кланы начали бороться за контроль над Центральными равнинами.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крупных сражений, клан У, как проигрывающая сторона, оказался практически истреблён. Чтобы выжить, оставшиеся члены клана вынуждены были скрывать своё происхождение и переселиться в другие места. Родословная клана У передавалась из поколения в поколение тысячи лет и настолько ослабла, что стала почти незаметной. Однако даже при таком разбавлении крови время от времени встречались один-два "чудака" с талантами и дарованиями, которые было трудно понять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современный даосизм, фэншуй, ритуалы изгнания духов и даже популярные в Юго-Восточной Азии практики Шаолиня были неразрывно связаны с наследием клана У. Тайное Царство Чжулин когда-то было местом, где клан У скрывался от преследования. Здесь же родилось и более сотни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Хуэй Гуй был ещё одним методом, к которому клан У прибег, чтобы попытаться снять проклятие своего рода. Они отказались от своих стареющих, больных и смертоносных физических тел, чтобы трансформироваться в другую форму жизни. К сожалению, хотя эта конкретная группа людей У и стала злыми духами, изначальная проблема так и не разрешилась, поскольку злым духам нужно было прикрепляться к людям и питаться их негативной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они могли покинуть Тайное Царство Чжулин и войти в мир людей, только переходя от одного хозяина к другому, постоянно поглощая негативную энергию. По мере того как число трагедий, вызванных злыми духами, росло, праведные даосские практики начали обращать на это внимание. Потребовалось три династии и более двухсот тридцати лет, чтобы запечатать первого злого духа в Знамени Потерянного Бога и обнаружить последнего известного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Мастер Бэй Цюаня официально взял под свой контроль Тайное Царство Чжулин, и Знамя Потерянного Бога, вместе с другими опасными артефактами, было надёжно запечатано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А-Сун не украл Знамя Потерянного Бога и не сбежал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[А-Сун прожил в Тайном Царстве Чжулин почти сто восемьдесят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Рассказывала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раньше не замечал за ним такого амбициозного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А-Сун вёл себя очень сдержанно - кроме чтения, у него, похоже, не было других увлечений. Даже Мастер Бэй Цюаня, нынешний владыка Тайного Царства Чжулин, не знал, насколько могущественным стал его ученик и когда он раскрыл тайну злых духов. Не знал он и о том, что у его ученика тоже возникла идея "поработать" со злыми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А Сун пытался "создать" нового злого духа, - Бэй Цюань вкратце рассказал кукле о том, что видел и слышал, когда расследовал Чжу Хунтао. - Но что это значит для него? Это ведь не просто любовь к научным исследованиям,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ударить Бэй Цюаня, но сидела, а её ручки были слишком короткими.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твой мозг?! Подумай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сказал это в шутку, но в то же время серьёзно обдумал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А-Сун тоже хочет стать злым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преувеличенно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Бэй Цюаня сказал ему, что настоящий возраст А-Суна - почти двести лет. Будучи заклинателем, долгое время пробывшим в Тайном Царстве Чжулин, А-Сун прожил гораздо дольше обычного человека и всегда выглядел на сорок, оставаясь молодым и пышущим здоровьем. Однако двести лет - это почти предел для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Бэй Цюаня рассчитал, что А-Суну осталось жить всего пять лет. К сожалению, тот чувствовал, что прожил слишком мало. На склоне лет он решил рискнуть и сбежал в мир людей со Знаменем Потерянного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Бэй Цюань. - Неудивительно, что А-Сун использовал технику "захвата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"захват тела" был запрещённой техникой, освоить её было довольно легко - достаточно прочитать подробное описание в древней книге библиотеки Тайного Царства Чжулин. Будучи хранителем библиотеки, А-Сун не должен был никому отчитываться или беспокоиться о подозрениях. Он мог учиться, когда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техника "захвата тела" имела фатальный недостаток: "захваченное" тело несовместимо с душой. Оно быстро стареет, слабеет и может использоваться максимум от трёх до пяти лет, после чего "умирает", что означает необходимость поиска нового тела. Более того, многократный "захват тел" ослабляет энергию трёх душ и семи духов практикующего.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неясно, приведёт ли перенос своей души в чужое тело к потере одной из душ или духов. Ни один практикующий не хотел испытывать на себе последствия неполноценности души или духа, поэтому "захват тел" был для А-Суна лишь временной мерой. Он выигрывал время для себя. Он хотел жить вечно и превратиться в существо, подобное злому духу, которому не нужно полагаться на физическое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умер в месте сбора энергии Инь, поэтому его тело не сгнило, а душа не рассеялась. Он существовал как призрак несколько сотен лет, пока не вошёл в это конкретное физическое тело. Хотя стать призраком не было его выбором, Бэй Цюань чувствовал, что может иметь право голоса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свои прошлые и нынешнюю жизни, если бы у него был выбор, он бы выбрал быть человеком - даже если стать человеком означало, что он будет стареть, болеть, и, в конце концов, умрёт, как и все остальные люди. В конечном счёте это означало, что он достигнет конца своей жизни, как и миллионы других умерших; пройдёт по дороге Хуанцюань, войдёт в зал реинкарнации, перейдёт мост Найхэ, а затем, отказавшись от своей прошлой жизни, в одиночестве перейдёт в следующую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по крайней мере, была эта жизнь. Он испытал радости и горести, разлуки и воссоединения, любовь и ненависть человеческого бытия. У него также был Вэй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угадывал мысли А-Суна, но не хотел понимать его до конца. Сейчас он просто хотел побыстрее разобраться с запутанными проблемами А-Суна, а затем поймать всех блуждающих призраков, бродящих по миру, тем самым выполнив задание своего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ещё нужно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отныне он и его любимый будут неразлучны, предпочитая совместную жизнь, полную любви, бессмертию. Похоже, чтобы предотвратить захвата тел ещё большего числа невинных людей, первостепенной задачей было поймать изначальный дух А-Суна.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выпрямился и сказал своему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уверен, какой вид "захвата тел" использует А-Сун.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называлось "захватом тел", это выражение было лишь общим термином для целой категории заклинаний. Как и "даосское заклинание экзорцизма" и "тантрическое заклинание экзорцизма", которые были совершенно разными вещами, так и в зависимости от источника и вида магии, каждый "захват тела" также имел свои особенности.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библиотеке Тайного Царства Чжулин хранилось множество классических произведений различных сект. Существовало как минимум пять или шесть видов заклинаний "захвата тела". Бэй Цюань не мог точно определить, какой из них использовал А Сун, поэтому не мог определить, кого он захватил.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вспомнил, что в западных регионах страны существовал особый тип заклинания, похожий на "одержимость дьяволом". Выбор цели был случайным: душа практикующего прикреплялась к определённому украшению. Пока жертва носила его, в неё вселялась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А-Сун использовал этот трюк, то Бэй Цюаню придётся искать его в бескрайнем море людей, что было похоже на поиск иголки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что же нам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 издала сухой механический звук, холодно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у меня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подняла руку и указала на книжную полку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[Сними этот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куклы была сжата в кулак и могла лишь приблизительно указать направление, поэтому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тот, с красным шёлком и узором из пионов на крышке.]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http://bllate.org/book/14587/1294052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