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и повсюду разлетелась штукатурка. Стена оказалась тоньше, чем ожидал Вэй Фуюань, и цемент также был хрупким - он немедленно рассыпался на куски размером с чашу. Юноша не продолжил бить стену, а предусмотрительно отскочил назад на случай, если из неё что-то внезапно выскочит.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три секунды, а движения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быстро включил фонарик на телефоне и сфотографировал дыру. Глубиной около метра, она, казалось, поглощала весь свет, и даже с помощью яркого фонарика можно было разглядеть только смутную тень. Вэй Фуюань шагнул вперёд и снова ударил стену, приложив все усилия, чтобы расширить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ему это удалось, и они наконец увидели, что же находится за стеной. Это была небольшая комната почти два метра в длину и ширину и всего один метр в глубину. В центре стоял небольшой стол, на середину которого была установлена ​​бронзовая статуэтка Фу Гуаньинь. Эта Бодхисаттва была изящно вырезана; у неё было квадратное доброе лицо, слегка опущенные глаза и улыбающиеся губы. В правой руке она держала чистую бутылку, а в левой - ветки ивы. Даже после нахождения в этой тёмной секретной комнате в течение 50 лет на ней не было пятен ржавчины. Медная поверхность была гладкой и сверкала как новенькая. В свете фонарика она даже излучала яркий блеск, похожий на блеск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она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изумлённо уставился на статуэтку Фу Гуаньинь. Очевидно, это была обычная статуэтка ручной работы, которую максимум можно было бы назвать изысканной, но при одном взгляде на неё в голове юноши родилась странная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голос в своём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её, сейчас же забери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сделал шаг вперёд и потянулся к медной статуэтке.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Вэй! - Бэй Цюань хлопнул юношу по спине, и тот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Твою мать! - выругался Вэй Фуюань. - Что, чёрт возьми, происходит с этой Гуаньинь? Гипноз? Почему глядя на неё, люди становятся одержимы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есть, - кивнул Бэй Цюань - Это не обычная статуэтка Гуаньинь. Присмотрись.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босса, Вэй Фуюань подавил в себе желание схватить статуэтку и применил ещё не до конца освоенный метод "видения энергии Ци". Однако только он начал настраиваться, как они услышали едва уловимый треск. Бэй Цюань поднял фонарик и осветил статуэтку.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звук. В свете фонарика парни увидели трещину в левом глазу статуэтки. Она была настолько маленькой и тонкой, что, если не присматриваться, то её невозможно было заметить. Но звук трескающегося металла не прекратился. Пока они смотрели, трещина на веке Фу Гуаньинь продолжала расширяться и распространяться по всему левому глазу; верхний конец проходил через нитевидную корону на голове, а нижний достигал уголка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звуком, более громким, чем любой из предыдущих, лицо статуи Фу Гуаньинь раскололось надвое. Сразу после этого из трещины внезапно хлынула большая масса волос, расползаясь вниз, как извивающаяся змея, вытягиваясь всё длиннее и длиннее, пока не достигла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резко втянул холодный воздух. Такое количество волос было просто ненаучным! Даже если медная статуэтка была набита волосами, такое количество должно было быть спрессовано с помощью вакуума! В следующую секунду из ниоткуда раздался лёгкий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【Хе-хе-хе.】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детский смех, похожий на смех маленькой девочки. Сразу после этого из статуэтки высунулась маленькая рука. Затем появилась вторая. Но по сравнению с трещиной, обе руки были слишком большими, настолько большими, что их невозможно было протиснуть через такую ​​маленькую щель. Не говоря уже о том, что, помимо рук, Фу Гуаньинь также была набита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настолько пугающей, что Вэй Фуюань почувствовал, как по его телу побежали мурашки, и даже волосы на его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【Хе-хе, хе-хе-хе!]】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【Хе-хе-хе!】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никак не замолкал. Две маленькие ручки царапали воздух, затем схватились за обе стороны трещины и аккуратно раздвинули её. После того как её легко разорвали пополам, твёрдая медь стала похожа на лист бумаги  - одна половина скатилась со стола и с грохотом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и Вэй Фуюань увидели, что на месте, где изначально находилась статуэтка Фу Гуаньинь, теперь на корточках сидел "человек". Нагая девочка была совсем маленькой, лет пяти или шести. Её длинные спутанные и пушистые волосы падали на пол, закрывая большую часть её тела, а открытые руки и ноги были тонкими как кости. Её кожа отливала бело-зелёным оттенком, как будто в теле девочки совсем не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- Бэй Цюань уставился на маленькую девочку, сидящую на корточках на столе, и сказал глубоким голосом: - Оказывается, настоящее тело "Заключённого Бога" - это живой призрак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хотел спросить, что это за живой призрак младенца, но понимал, что сейчас неподходящее время для расспросов. Он указал подбородком в сторону ребёнка и задал более важный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этим будет трудно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будет трудно, - ответил Бэй Цюань через несколько секунд. - Мы столкнулись не только с живым призраком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Бэй Цюань, они увидели, что плечи маленькой девочки окутала большая тень - это был Хуэй Гуй, которого они так долго искали. Когда он увидел Хуэй Гуя, Бэй Цюань наконец понял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очищения живых призраков младенцев был чем-то похож на метод выращивания маленьких призраков в Юго-Восточной Азии; источником служили младенцы, которые умерли после рождения или ещё не родились. Но это было не совсем то же самое, что выращивание маленьких призраков. Суть живых призраков младенцев заключалась в том, чтобы всё время поддерживать их "живое"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 "живой" здесь относится к использованию практикующими секретной техники для создания "тела" в виде определённого контейнера, в котором запечатывается молодая душа ребёнка или плода, что позволяет ему сохранять свои три души хунь и семь душ по в бессмертном состоянии, что эквивалентно тому, чтобы всё время быть "живым".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"живой призрак младенца" был похож на невежественного ребёнка, черпающего знания из окружающей среды и растущего крайне медленно. Но "живые призраки младенцев" на самом деле не были маленькими детьми. Они обладали обычными физическими и эмоциональными потребностями ребёнка, но не получали желаемого отклика, поэтому, чем дольше их воспитывали, тем больше они узнавали и оказывались сбиты с толку своим существованием, и тем больше у них развивалась обида, сопротивление, гнев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более важно, единственная причина, по которой создавались эти "живые призраки младенцев", заключалась в том, что они могли служить своим хозяевам и были значительно сильнее обычных призраков. Поэтому создатель обычно оставлял их для личного пользования или дарил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"живые призраки младенцев" большую часть времени использовались людьми и сталкивались с жадными и порочными мастерами, такими как Чэнь Дафа. В процессе постоянного выполнения желаний других, сознание, подобное "белой книге", становилось всё более и более искажённым, и для него не существовало понятия добра и зла, правильного и неправильного. Невежество и жестокость этих младенцев и неконтролируемая враждебность в конечном итоге порождали такие эмоции, как обида, гнев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Хуэй Гуй отказался от Хосе и привязался к призраку в бронзовой статуе. В конце концов, по сравнению с "живым призраком младенца", который накопил негативные эмоции многих мастеров, Хосе, который убил только одного человека и хотел только один миллиард, был слишком мелкой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если бы перед голодающим человеком устроили шикарный банкет времён династии Хань. Зачем ему в таком случае есть обычную кашу, смешанную с сушёной редькой?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"Фу Гуаньинь", то есть живого призрака младенца, 50 лет держали в секретной комнате. Чтобы не дать ему сбежать, год за годом строились новые комнаты, пока особняк не превратился в лабиринт. Однако недавно Чэнь Дафа заболел раком. Он был неизлечимо болен и скоро умрёт. Поэтому он покинул особняк, пересёк океан и отправился в Сиам, чтобы попросить выдающегося монаха найти способ спасти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Дафа не знал, что "живой призрак младенца" взрослел, а это означало, что он учился думать, становился всё умнее и умнее и постепенно все меньше желал быть запертым в узкой секретной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хозяин уехал из дома, призрак нашёл возможность "сбежать". Бэй Цюань не знал, появился ли призрак, чтобы привлечь внимание или создать переполох, в любом случае, он воспользовался отсутствием Чэнь Дафы и, вероятно, заставил кого-то в доме проделать для него отверстие в стене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"живого призрака младенца", которого в течение десятилетий или даже столетий воспитывали несколько мастеров, и который давно стал могущественным, этого небольшого отверстия было достаточно. Но вместо того, чтобы сбежать, он заблокировал дыру в стене часами и сделал вид, что ничего не произошло. Он превратился из пленника, потерявшего свободу, в охотника, который прятался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живым призраком младенца и так достаточно сложно иметь дело, а теперь к нему ещё прикрепился Хуэй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Вэй, - позвал он помощника. - План 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поморщился. План А, который так тщательно разработал Бэй Цюань и который до сих не получалось довести до конца, наконец-то пригодился?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【Хе-хе-хе-хе】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【Хи-хи…】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всё ещё смеялась,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【Хоч... ша... ша...】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рот периодически издавал какие-то слоги, как будто она хотела говорить, но поскольку она не изучала язык, произношение было нечленораздельным, а слова - бессвязными, как будто двухлетний малыш пытался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положил руку на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【Хоч... Хоч…】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подняла голову и показала своё истинное обличье, скрытое под спутанными волосами. Её лицо было очень худым, на черепе почти не было кожи, а рот и нос были размыты. И только глаза оказались на удивление большими. Когда она смотрела на людей, глазные яблоки почти выпадали из впалых глазниц.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был совершенно несовместим с такими прилагательными, как милая и красивая. Он заставлял людей чувствовать себя ужасно. Маленькая девочка что-то бормотала себе под нос, повторяя отрывочные слоги. Поскольку Бэй Цюань и Вэй Фуюань не могли понять, что он говорит, взгляд живого призрака младенца быстро стал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вскочила, как рассерженный ребёнок, закативший истерику, и бросилась на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http://bllate.org/book/14587/1293982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