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поработал, - выйдя из студии, Бэй Цюань протянул руку и похлопал Вэй Фуюаня по плечу. - Можешь идти отдыхать.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Вэй Фуюань был немного удивлён. - Наша программа... Я имею в виду "Жуткий ночной разговор" - это просто дать возможность кому-то позвонить и рассказать придуманную им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слишком ли легко вести эту программу? Для неё не нужно искать материалы или ресурсы. Даже помощник не был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был относительно высоким парнем, ростом 182 сантиметра, но даже так он был на пять сантиметров ниже Вэй Фуюаня. Было немного забавно смотреть на него сверху вниз, но босс Бэй окинул внимательным взглядом лицо парня, его выражение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необъяснимой причине господин Вэй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этот человек просто выдумал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чуть не выпалил: "Что ещё это может быть?" К счастью, воспитание заставило его сдержаться и заткнуть рот, прежде чем он выдал что-то неуместное.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хорошо придуманная городская легенда, - тактично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Бэй Цюань небрежно улыбнулся, подошел к юноше и плавно поправил его воротник. - Хорошенько выспись. Завтра нам придётся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что-то промычал и уставился на спину Бэй Цюаня, чувствуя себя ещё более сбитым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часа ночи, когда Вэй Фуюань наконец закончил принимать душ. Прежде чем вернуться в кладовую, превращённую в спальню, он спустился вниз с чашкой, планируя налить в неё воду. Молодому господину было лень включать свет, поэтому он спускался в темноте - первый этаж освещался лишь тусклым светом небольшого ночника, висящего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подножия лестницы, он внезапно услышал чьи-то голоса. Он быстро повернулся и спрятался за перилами.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и правда дурак! - воскликнул молодой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осторожно высунул из-за перил голову, ища источник звука. И действительно, перед кухней стояли две фигуры - одна высокая, другая низкая. Это были Бэй Цюань и Чжу Лин. Было подозрительно, что мужчина и женщина встретились на кухне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почувствовал легкую горечь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чётко помнил, что в этом здании больше не было свободных комнат. Стояла уже глубокая ночь, а эта девчонка никуда не ушла! Она будет спать в комнате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улыбнулся Бэй Цюань. - А мне кажется, что сяо Вэй довольно способный молодой человек. (Прим.пер.: сяо - обращение к лицам младше вас по возрасту или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Удивлённый тем фактом, что они обсуждают его персону, молодой господин Вэй тут же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 парировала девушка. - На что способен этот дилетант? А ты не думал о том, что он застынет на месте, когда встретит Гуй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был так зол, что едва не сорвался с места. Ему хотелось схватить Чжу Лин за воротник и закричать: "Неважно, кто эта Хуэй, почему я должен застыть на месте при виде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 рассмеялся Бэй Цюань. - Я думаю, что у него крепкая психика, да и его навыки тоже должны быть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парня, Вэй Фуюань почувствовал, как его гнев потихоньку утихает.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знаешь... - продолжал тот. - Я выбрал его, потому что он смог найти это место. Разве это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акцент на слове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почувствовал себя виноватым. Он не специально искал "Сантучуан". Он просто заблудился и совершенно случайно наткнулся на объявление о найме на работу на неполный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всего лишь помощник! Вообще-то, для такой работы вообще не должен быть нужен помощник! - Чжу Лин немного повысила голос. - Я думаю, мы должны сейчас же его выгнать. В любом случае, это вопрос четырёх недель. В следующем месяце здесь будет твой новый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у меня всё ещё есть ты, разве нет? - улыбнулся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слишком тусклым, и от лестницы до кухни было некоторое расстояние, так что Вэй Фуюань не мог ясно видеть выражение лица Бэй Цюаня, но голос мужчины казался весёлым.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уверен, что всё пройдёт хорошо, - сказал тот. - Но мне придётся побеспокоить тебя. Нужно собрать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усмехнулась. Вэй Фуюань не был уверен, убедил ли её Бэй Цюань, однако она перестала настаивать на необходимости вышвырнуть его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не собирала информацию? - девушка бросила риторический вопрос и направилась в кабинет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разговор между этими двумя  был настолько информативным, что его мозг почти вышел из строя.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была быть просто плохая вещательная компания. Неужели им обязательно работать детективами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трудно иметь дело с этой женщиной по имени Хуэй? Почему они оба вели себя так, будто собирались столкнуться со смертельным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что, просто был запасным инструментом до прихода нового напарника Бэй Цюаня? Означает ли это, что через месяц его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господин Вэй не мог смириться с мыслью, что он не продержится на своей первой в жизни работе и трёх месяцев стажировки!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зол и сбит с толку, он и не заметил, что Чжу Лин, похоже, планировала провести ночь в кабинете, где был только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Вэй Фуюаню уже было не до девушки. Просто Бэй Цюань как раз вышел из кухни с половиной пакета хлеба в руке и направился прямо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чтобы босс узнал, что я подслушиваю!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быстро пригнулся, легко взбежал по лестнице и забрался в свой чулан.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23 апреля, Вэй Фуюань прибыл в университет в десять утра. Он посетил два последних занятия, затем пошёл в столовую, чтобы быстро пообедать, и поспешил обратно в радиовещательную компанию "Сантучуан".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полуразрушенное здание из красного кирпича, первым, кого он увидел, был пухлый ребёнок Тянь Цзя Синь, которому было всего три года. И этот малыш, который был не более чем на 10 см выше обеденного стола, сидел перед чайным столиком и заваривал чай "кунг-фу" в фиолетовом чайном сервизе. (Прим.пер.: чай "кунг-фу" - это чайная церемония, во время которой особым способом заваривают лучшие сорта зелёного и улунского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Вэй,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Тянь Цзя Синь не видел ничего странного в том, что он называет взрослого мужчину ростом 1,87 метра "сяо Вэй". Приветствуя юношу, он одновременно держал в руке чайник, спокойно и умело обдавая чашки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Цюань и Чжу Лин в кабинете, можешь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изумлённо кивнул, затем повернулся и вошёл в кабинет. Бэй Цюань сидел за столом, а Чжу Лин склонилась над ним и что-то говорила. При виде этой картины молодой господин Вэй нахмурился, и в его голове мелькнула мысль о том, что эти двое не должны быть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он не провёл с ними целую неделю, а случайно увидел в "Сантучуане" молодого парня и женщину с маленьким мальчиком, он бы подумал, что это семья из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Вэй, ты здесь, - услышав звук открывающейся двери, Бэй Цюань поднял голову и с улыбкой добавил: - Проходи, можешь сесть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же молча бросила взгляд на Вэй Фуюаня и вышла из кабинета, чему сам юноша был несказанно рад. После того как девушка ушла, он отодвинул стул и сел рядом с Бэй 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 небрежно спросил он, окинув взглядом лежащую на столе большую стопку газет. -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сначала посмотри на это, - Бэй Цюань с улыбкой разложил перед ним несколько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самую верхнюю газету и бросил взгляд на заголовок и время. Это была ежедневная газета, которая выпускалась на местном уровне. Учитывая нынешнее ухудшение положения печатных СМИ, только две или три крупные газетные компании могли продолжать бизнес. Что касается даты публикации в газете, то это было 31 января - чуть больше двух с половиной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ниже, Вэй Фуюань увидел квадратную колонку, отмеченную красными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пьяный мужчина ворвался на строительную площадку... Погиб, погребённый под стальной арматурой."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быстро прочитал содержимое внутри красной отметки, а затем тупо уставился на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посмотри на это, - тот протянул ему другую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её, Вэй Фуюань увидел, что это был напечатанный полицейский отчёт. Он также был датирован 31 января, и в нём рассказывалось о несчастном случае: мужчина по ошибке проник на строительную площадку и погиб под грудой строительных материалов. Однако этот полицейский отчёт был более подробным, чем заметка в газете, и Вэй Фуюаню потребовалось несколько минут, чтобы его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мужчине средних лет по имени У Моупин. Напившись, он пошёл на строительную площадку, где работы были на день приостановлены, без разрешения забрался на кучу строительных материалов и случайно упал. В итоге он был раздавлен десятками тонн стальных прутьев и умер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 Бэй Цюань улыбнулся и написал на чистом листе бумаги: "30 января, У Моупин, мужчина, 48 лет, причина смерти: раздавлен тяжёлыми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заметил, что Бэй Цюань писал очень красивой золотой ручкой. Почерк парня был чрезвычайно элегантным и чётким, и выглядел намного лучше, чем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давай посмотрим на второй, - сказав это, Бэй Цюань передал Вэй Фуюаню ещё одну газетную вырезку.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дата была 10 февраля, накануне китайского Нового года. К сожалению, содержание заметки было далеко не праздничным.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полицейскому отчёту, накануне вечером, 9 февраля, 34-летний мужчина по фамилии Лю вышел поздно ночью за покупками. Проходя мимо определённого перекрёстка, он случайно упал в канализацию и был ошпарен насмерть обжигающей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Вэй Фуюань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задумывался об этом, когда читал первую статью, но "ошпариться насмерть кипятком" было настолько запоминающейся смертью, что он сразу вспомнил странную историю, рассказанную по горячей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тот несчастный случай, о котором говорил мистер А? Оказалось,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прочитав отчёт, молодой господин Вэй понял, что инцидент был ещё более странным,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снимкам, сделанным видеокамерами, установленными в близлежащих магазинах, когда ныне покойный по фамилии Лю среди ночи переходил дорогу, что-то соскользнуло с его тела и упало в канализацию.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этот предмет был очень важен для господина Лю. После того как он долго и безуспешно пытался ухватиться за канализационный люк, он всё же дошёл до того, что снял его собственными руками. Затем он лёг на край ямы и наклонился вперёд, чтобы дотянуться до упавшего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потерял равновесие и нырнул головой в канализацию, где и сварился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