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Фань Юньцин увидел это сообщение, он опубликовал скриншот своей страницы чата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мы идеально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Высказывание, скриншот которого он сделал, было связано с тем, что его имя в переводе означало «маленькая звезда». Старая лиса и маленькая звездочка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Виды разные, кто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Межвидовая любовь – это любовь душ, которая выходит за пределы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после этого был добавлен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Тяньсина покраснели уши, однако он заставил себя проигнорировать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всегда был способен легко рассердить его и успокоить. Это также было причиной, по которой он очень сильно любил дразнить Лу Тяньсина, не испытывая при этом никакого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которые порвали последний слой отделяющей их тонкой оконной бумаги, стали еще ближе. Даже если сейчас они не могли быть рядом, то они регулярно мило болтали по телефону. Запах собачьего корма был настолько сильным, что система и люди в компании Фань не могли не комментировать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беззвучно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несколько дней трансформации, и после  этого я смогу освободиться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системы, Лу Тяньсин вспомнил кое о чем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уйти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можешь все же сказать мне, в чем же была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что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стал настаивать на своем, а просто спросил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ничего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содержание ставки, - в любом случае Лу Тяньсин уже знал об этом, и системе не нужно было скрывать эту информацию. – Большинство вещей, которые произошли во втором мире, ты уже знаешь из сюжета, и тебе не нужно вникать в них слишком глубоко. Это плохие воспоминания, и Фань Юньцин боится, что они слишком сильно повлияют на тебя и скрыл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отношения с мировым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заключается ваше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Господа Бога, и у меня недостаточно полномочий, чтобы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Тяньсину не нравилось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сказала, что ты продвинутая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систем работает под управлением главной системы? Ты знаешь, что серийные номера систем исчисляются десятками миллионов? Такую систему как я, имеющую трехзначный номер, очень сложно встретить. Я бы не пришла, если бы не то, что три твоих жизни были слишком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этой продвинутой системы действительно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может слышать мысли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проскрипела зубами и начала находить причины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некоторые вещи получают черты своего характера от своего владельца? Поскольку я была с тобой так долго, то все плохие черты характера я получила именно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быть? Прошло всего полгода с тех пор, как мы попали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третий мир…, - система что-то поняла и мгновенно заткнулась.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неторопливо взмахнул рыбьим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была там до того, как я попал в третий мир. Значит, у меня была точно такая же миссия и во время моего пребывания во втором мире,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слишком успешно завершил миссию во втором мире? Я позиционировал себя как глупое пушечное мясо,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Фань Юньцин так нервничал и всегда прерывал мои планы собрать значение ненависти. Оказывается, когда-то мне уже удавалось это. Жалко, что из-за слишком большого успеха я потерял жизнь. В конце концов, миссия провалилась,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ты действительно все больше и больше похож на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рассматривать как похвалу за то, что я умный,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хвала тебе как бесстыдному вору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получил кое-какую информацию от системы и в основном понял, что же произошло во втором мире. Дело, вероятно, было в том, что героиня при помощи игровой системы стратегии разрушила баланс исходного мира, сформировав новый мир. В то время он был привязан к системе эволюции русалки, когда попал во второй мир. Чтобы не трансформироваться, он провел серию операций, разыгрывая тупое пушечное мясо для всех, чтобы набрать нужное ему значение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только, что между ним и героиней изначально были весьма сложные отношения. Когда героиня начала действовать против него, он потерпел поражение. Даже если ему удавалось выполнять задания, ему все равно не удалось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подозрительный момент – это то, что в конце сюжета заявляется, что он планировал причинить вред героине во втором мире, но, в конце концов, его замыслы были уничтожены и он был убит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какая-то причина для того, чтобы злодей был настолько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Инь Ляньчена называют злодеем в сюжете, являются его жестокие методы действия. Он никогда не использовал эти методы и не причинял неприятности людям, которые не мешали героине. Только те, кто мешал на ее пути к успеху, могли видеть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должно было что-то произойти, ведь в противном случае Инь Ляньчен не чувствовал бы себя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 еще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фактически, полагаясь на несколько сказанных ей слов, смог догадаться до довольно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поистине шокирована, и линия психологической защиты была увеличена в несколько раз в одно мгновением, не давая возможности Лу Тяньсину вытянуть из нее в дальнейшем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Лу Тяньсин узнал о том, что происходило во время существования второго мира и о причинах отсутствия у него памяти, он перестал говорить и честно ждал, пока закончится принудительная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