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Фань Юньцин увидел это сообщение, он опубликовал скриншот своей страницы чата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Высказывание, скриншот которого он сделал, было связано с тем, что его имя в переводе означало «маленькая звезда». Старая лиса и маленькая звездочка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 разные, кто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Межвидовая любовь – это любовь душ, которая выходит за пределы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 этого был добавлен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Тяньсина покраснели уши, однако он заставил себя проигнорировать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всегда был способен легко рассердить его и успокоить. Это также было причиной, по которой он очень сильно любил дразнить Лу Тяньсина, не испытывая при этом никакого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которые порвали последний слой отделяющей их тонкой оконной бумаги, стали еще ближе. Даже если сейчас они не могли быть рядом, то они регулярно мило болтали по телефону. Запах собачьего корма был настолько сильным, что система и люди в компании Фань не могли не комментировать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беззвучно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несколько дней трансформации, и после  этого я смогу освободиться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Лу Тяньсин вспомнил кое о чем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уйти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можешь все же сказать мне, в чем же была 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что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стал настаивать на своем, а просто спросил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ничего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содержание ставки, - в любом случае Лу Тяньсин уже знал об этом, и системе не нужно было скрывать эту информацию. – Большинство вещей, которые произошли во втором мире, ты уже знаешь из сюжета, и тебе не нужно вникать в них слишком глубоко. Это плохие воспоминания, и Фань Юньцин боится, что они слишком сильно повлияют на тебя и скрыл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отношения с мировым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заключается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Господа Бога, и у меня недостаточно полномочий, чтобы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Тяньсину не нравилось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сказала, что ты продвинутая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систем работает под управлением главной системы? Ты знаешь, что серийные номера систем исчисляются десятками миллионов? Такую систему как я, имеющую трехзначный номер, очень сложно встретить. Я бы не пришла, если бы не то, что три твоих жизни были слишком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этой продвинутой системы действительно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может слышать мысли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проскрипела зубами и начала находить причины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некоторые вещи получают черты своего характера от своего владельца? Поскольку я была с тобой так долго, то все плохие черты характера я получила именно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быть? Прошло всего полгода с тех пор, как мы попали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третий мир…, - система что-то поняла и мгновенно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неторопливо взмахнул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была там до того, как я попал в третий мир. Значит, у меня была точно такая же миссия и во время моего пребывания во втором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слишком успешно завершил миссию во втором мире? Я позиционировал себя как глупое пушечное мясо,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Фань Юньцин так нервничал и всегда прерывал мои планы собрать значение ненависти. Оказывается, когда-то мне уже удавалось это. Жалко, что из-за слишком большого успеха я потерял жизнь. В конце концов, миссия провалилась,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ты действительно все больше и больше похож на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рассматривать как похвалу за то, что я умный,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хвала тебе как бесстыдному вору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получил кое-какую информацию от системы и в основном понял, что же произошло во втором мире. Дело, вероятно, было в том, что героиня при помощи игровой системы стратегии разрушила баланс исходного мира, сформировав новый мир. В то время он был привязан к системе эволюции русалки, когда попал во второй мир. Чтобы не трансформироваться, он провел серию операций, разыгрывая тупое пушечное мясо для всех, чтобы набрать нужное ему значение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между ним и героиней изначально были весьма сложные отношения. Когда героиня начала действовать против него, он потерпел поражение. Даже если ему удавалось выполнять задания, ему все равно не удалось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подозрительный момент – это то, что в конце сюжета заявляется, что он планировал причинить вред героине во втором мире, но, в конце концов, его замыслы были уничтожены и он был убит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какая-то причина для того, чтобы злодей был настолько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Инь Ляньчена называют злодеем в сюжете, являются его жестокие методы действия. Он никогда не использовал эти методы и не причинял неприятности людям, которые не мешали героине. Только те, кто мешал на ее пути к успеху, могли видеть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должно было что-то произойти, ведь в противном случае Инь Ляньчен не чувствовал бы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еще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фактически, полагаясь на несколько сказанных ей слов, смог догадаться до довольно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поистине шокирована, и линия психологической защиты была увеличена в несколько раз в одно мгновением, не давая возможности Лу Тяньсину вытянуть из нее в дальнейшем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Лу Тяньсин узнал о том, что происходило во время существования второго мира и о причинах отсутствия у него памяти, он перестал говорить и честно ждал, пока закончится принудительная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