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Фань Юньцина внезапно сузились, а уголки его губ выпрямились. Однако ничего говорить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собирался отпускать эту ситуацию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думает, что ты сможешь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редко так усиленно избегал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задать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схватил его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спросить об этом тебя. Почему ты не хочешь ничего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наклонился, задумавшись на несколько секунд, и спокойно сказал под пристальным взглядом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просто чувствует, что его способности хуже, чем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рассмеялся, и снова начал поглаживать волосы Лу Тяньсина, не обращая внимания на его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слишком много. Ляо Цинмин сказал это тебе просто потому, что ему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смог уловить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знаешь что-то, но не собираешься говорить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отпустил Лу Тяньсина,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внезапно вспомнил, что мне нужно подписать срочно еще несколько документов. Тебе следует лечь пораньше отдохнуть, а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холодно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можешь идти. Я, в свою очередь, пойду к Ляо Цинмину, когда ты уйдешь. Актер Ляо имеет хорошую личность – он нежный и задумчивый человек. Может быть, он все скажет мне, если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знает, что Лу Тяньсин в данный момент специально говорит подобные слова, но все же не смог не повернуть назад, сжимая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Ляо Цинмин не так хорош, как ты думаешь, так что не хвали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молчал. Эти двое оказались в настоящем тупике. Внезапно раздался телефонный звонок Цянь Ланя, который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Син, с кем ты сейчас остаешься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подавил свой гнев и повернулся к главному герою спиной, чтобы ответить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Фань Юньцином…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начал рассказывать о том, что происходит в интернете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Тяньсина было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просто вел себя бесстыдно, - затем он усмехнулся. – Я собираюсь все разъяснить. Я только что обедал с Ляо Цинмином, так что я могу позвонить ему и попросить упомянуть об этом на Вейбо…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вдруг перехватил Фань Юньцин, который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сейчас занят, так что он перезвонит потом… если будет необходимо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окончил разговор, сразу же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Фань Юньцин все еще уговаривал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вещи не намеренно скрываются от тебя, просто о них бесполезно говорить, потому что тебе не нужно о них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схватился за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говоришь, что я просто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чувствовал, что ему становится забавно от его слов, так что он обнял Лу Тяньсина и пригрозил ему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таким милым, то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сразу же спрятал голову в объятиях, намереваясь избежать этой угрозы, однако Фань Юньцин воспользовался ситуацией, чтобы удерживать его крепче. Лу Тяньсин хотел бороться, однако внезапно в его ухе прозвучал глубокий магнетический голос,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 ли ты рассказать мне свой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сражался,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вздохнул и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чувству и доверия, которые сейчас есть между нами недостаточно для того, чтобы поддерживать такой откровенный и честный разговор. Так что все ссоры бессмысленны, а ложь и обман в данной ситуации – это весьма глупо. Нам нужно усердно думать о том, чтобы сделать друг для друга что-то хорошее и работать над тем,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держал в своих руках, приглушенно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хочет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Синсин. Самый красивый и милый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лица Лу Тяньсина, однако мочки его ушей постепенно краснели, и он приглушенным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я достаточно люблю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его объятиях молчал, однако рука, которой он вцепился в его одежду, бессознательно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Лань снова осторожно набрал номер Лу Тяньсина, они уже помирились и могли мирно обсудить насущный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неторопливым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видео, не беспокойся об этом. Через некоторое время шумиха насчет него затихнет.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сухо рассмеялся, но втайне начал жаловаться на Фань Юньцина. Разве если они ничего не станут объяснять, то разве пользователи сети не придут к решению, что они и правда влюбленная пара? В таком случае через некоторое время все будут считать, что это правда, не так ли! Это очень амбициозное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Лу Тяньсин тоже так думал. Однако он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об этом. Сейчас я не стану ничего прямо заявлять, а потом, когда слухи стихнут, я уточню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услышал эти слова, и, поняв, что он имеет в виду,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еще не начали быть вместе, а просто думали об этом. Как ты уже решил прояснить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поясню сейчас и пропущу любовную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ему лучше сейчас же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Цянь Лань имел ошеломленный взгляд. Слушая их диалог, он не мог понять, неужели Фань Юньцин и Лу Тяньсин действительно влюбились и решили встречаться??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Тяньсин не виделись всего несколько дней, так как все могло так быстро развиваться? Разве Лу Тяньсин действительно все хорошенько обдумал? Разве он не обсуждал на днях с ним желание пойти на свидание вслепую? Оказывается, Лу Тяньсин очень изменчивый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все еще был упрям: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оказывается, я чуть не проткнул оконную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это лист бумаги, а не железа?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который присутствовал в номере, не мог удержаться от смеха. Он держал Лу Тяньсина в объятиях, потирая его лицо,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милый,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настаивал на своем, отталкивая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