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в отдельной комнате ресторана одновременно повернулись и посмотрели на него. Ляо Цинмин остановился улыбаться, и в мгновение ока посмотрел на новоприбывшего с холодным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склонил голову, показывая свое удивление, но в его глазах все еще оставался легкий свет. Фань Юньцин посмотрел на него в течение пары секунд, и его гнев мгновенно исчез. Он чувствовал, что в данной ситуации он обязан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подошел прямо к Лу Тяньсину, придвинул стул, чтобы сесть, и тепло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молча кивнул, осматривая выражение его лица, как будто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прикоснулся к его голове и повернулся, чтобы посмотреть на Ляо Цинмина, который все еще не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я не хочу доставлять неудобства учителю Ляо, то я просто заберу Лу Тяньсина с собой. Так тебе не придется вести машину до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Ляо Цинмина стало мрачнее, когда он сказал еще более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считаю, что лучше будет, если он просто переночует у меня. В таком случае не придется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твое внимательное отношение, - Фань Юньцин произнес, хотя по тону его голоса было понятно, что эти слова были просто данью вежливости. – Однако с этого момента ты больше можешь не беспокоиться о его благе.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свою руку на руку Лу Тяньсина, а другой поднял его со стула. После того, как они встали,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Поднявшийся со стула Лу Тяньсин только успел кивнуть Ляо Цинмину, а затем был вынужден отвернуться от него, следуя за уходящим главным героем. Фань Юньцин слегка повернул голову, чтобы взглянуть на Ляо Цинмина, после чего ушел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посмотрел на их удаляющиеся спины, склонил голову и раскинул ладони. Лу Тяньсин сегодня выглядел настороженным и старался избегать его. Казалось, все, что он делает, пока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ветра и дождя, Фань Юньцин воспользовался лифтом для того, чтобы спуститься в подземный гараж. Водитель уже довольно долго ждал его, так что когда он увидел приближение двух мужчин, он немедленно открыл дверь, напоминая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первым пошел к машине, за ним следовал Фань Юньцин. Машина, очевидно, была довольно просторной внутри, однако он расположился настолько близко к Лу Тяньсину, что немного двигаясь, он мог прикоснуться к его ногам и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чувствовал себя неуютно, так что заметно прижался к двери машины. Фань Юньцин заметил это, взглянул на него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неудобно? Разве ты не был счастлив сегодня, когда ехал сегодня в машине Ляо Цинмина? Ты не можешь сделать это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за нами наблюдали фанаты через прямую трансляцию, - подсознательно пытался оправдаться Лу Тяньсин. – Почему ты вообще обвиняешь меня, ведь ты сам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Тяньсин поджал губы и отвернулся, наблюдая, как меняется пейзаж за окном машины, не издавая больше не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протянул руку, чтобы схватить его за подбородок и повернуть голову в свою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так хорошо говорить с Ляо Цинмином, но быть таким жестоким со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чья это вообще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сердито улыбнулся. Он придвинулся ближе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 это еще раз? Кого ты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немного сбит с толку. Он хотел повернуть голову, чтобы избавиться от руки на своем подбородке, однако хватка была слишком сильной. Человек перед ним, казалось, был действительно зол.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ты ненавидишь?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уставился на него, слегка приоткрыв рот, а затем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развеселился, так что уголки его губ слегка приподнялись. В конце концов, он не мог не обнять человека перед собой и с волнением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немного виноват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слегка прижался к главному герою. Однако когда он увидел, что тот больше не злится, Лу Тяньсин почувствовал, что сердиться начинает именно он. Он оттолкнул главного героя и продолжил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злишься? В последнее время ты хорошо справляешься со своими делами? – голос Фань Юньцина был намного спокойнее, чем раньше. Было понятно, что то, что он говорит, во многом шутливо.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выслушал эти слова, а затем понял, что Фань Юньцин снова играл с ним. Он был слегка раздражен и не понимал, что происходит. Он, очевидно, решил поддерживать дружеские отношения с Ляо Цинмином, и ему было довольно легко с ним говорить. Но когда дело касалось Фань Юньцина, у него не появлялось возможности сохранить мягкий характер, как ему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плохим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Созерцательное лицо Лу Тяньсина отразилось в окне машины. Фань Юньцин слегка нахмурился, а затем внезапно прижался к нему, после чего высунул кончик языка и облизал рот, увлажняя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так шокирован, что отшатнулся. Он прислонился к двери машины, наполовину пристыженный, наполовину раздраженный,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указал на свою щеку, на которой были еще видны следы зубов,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 укусить тебя в отместку.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очевидно, заслужил этот укус…, - лицо Лу Тяньсина покраснело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положил руку на спинку кресла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отпустить данную ситуацию, Фань Юньцин продолжал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со мной не так? Почему учитель Лу ничего не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бесстыдный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я бесстыдный? Учитель Лу должен прояснить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бесстыдный.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просто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Бесстыдный, бесстыдный, бесстыдный!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