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Тяньсина был очень серьезным, а его выражение лица твердым. Когда он смотрел в глаза Фань Юньцина, то можно было понять, что он твердо придерживается своего мнения насчет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был ошеломлен на секунду, и не мог не улыбнуться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запомню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это потому, что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Счастлив. Лу Тяньсин впервые выразил свои эмоции к нему, признал дружбу между ними, и впервые…Внезапное головокружение сделало Фань Юньцина безмолвным. Он практически не мог анализировать свое местоположением, а затем упал прямо вниз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ошеломлен, и даже Цянь Лань был напуган. Они смотрели недоуменно друг на друга. Три секунды спустя Цянь Лань отправился известить о произошедшем водителя Фань Юньцина, а Лу Тяньсин и экономка помогли ему пройти в комнату для гостей и связались с семейным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минут хаоса комната для гостей наполнилась людьми. Семейный врач осмотрел Фань Юньцина и, собирая свои вещи,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больного поднялась температура до 39 градусов. По моим предположениям, это было вызвано напряженной работой и отсутствием отдыха, а также недостатком питания. Можно сказать, что его тело протестует. Ему нужно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который в это время слушал, тщательно кивал и записывал в памятке все предписания врача. Затем он вежливо проводил его. Когда он вернулся, он поблагодарил Лу Тяньсина и остальных, искренне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Фань сейчас заснул с капельницей. Его действительно очень трудно переместить. Можно ли побеспокоить вас в течение следующих двух дней. Мне правда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сказал Лу Тяньсин. Он сидел на краю кровати. Подняв глаза, он посмотрел на руку, проткнутую иглой от капельницы, а затем на черные мешки под глазами Фань Юньцина. Нахмурившись,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Фань обычно так сильно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только в этом, - помощник горько улыбнулся. – Бремя управления всей компанией Фань лежит на одном человеке, так что каждый день он вынужден изучать множество документов. Более того, недавно господин Фань начал записывать развлекательное шоу. К тому же он принимает участие в создании развлекательной компанией и присматривает ежедневно за перестройкой курорта. Это хорошо, если он получает хотя бы 4 часа сна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потерял дар речи, чувствуя, что он был очень сильно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того, что мы осматривали виллу, он не работал, так что сейчас ему пришлось наверстать упущенное?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это тоже. Его занятость стала еще более сильной,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Тяньсина болела совесть, потому что он чувствовал, что в сложившейся ситуации есть доля его вины. Он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президент Фань слишком устал, настолько сильно, что его тело начало протестовать против этого. Не перемещайте его небрежно. Пусть он уйдет, когда ему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очень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бы здорово, но я не хотел бы вас стеснять.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стесняете меня, - сказал Лу Тяньсин. – Здесь много комнат, так что вы можете жить,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спасибо,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сказал экономке, что эти двое собираются некоторое время пожить с ним, Цянь Лань затащил его в кабинет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 Как ты пустил его пожить с тобой? Разве ты не говорил, что не хочешь иметь никаких отношений с Фань Юньцином?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 коме. Я не могу его прогнать, верно? – Лу Тяньсин попытался утешить Цянь Ланя. – Если они останутся на пару дней, то это не будет проблемой. Все равно они тихие и спокойные.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потерял дар речи и хотел что-то сказать, однако он и сам понимал, что со стороны Лу Тяньсина действительно было бы недоброжелательно просто выгнать Фань Юньцина пока он в коме. Не в силах придумать хороший аргумент, он решил остановить разговор на эту тему и дождаться развития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сильной усталости Фань Юньцин впал в кому и проснулся только на следующее утро. Как владелец дома, Лу Тяньсин пришел навестить его после получения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Фань Юньцин сел на кровать, держа в руках миску с кашей, и медленно принялся есть. Выражение его лица было спокойным, и если бы не капельница, стоящая рядом, то никто не поверил бы, что еще недавно он был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вчера ему также удалось обмануть его благодаря своей ауре, пока он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Лу Тяньсина дернулись, когда он посмотрел на главного героя, а затем безжалостно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Врач сказал, что твое тело серьезно пострадало, настолько серьезно, что ты даже упал в обморок, не в силах перенести нагрузку. А что будет, когда ты станешь старше? Что важнее, работа или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человек падает в обморок, когда он важнее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шокирован его быстрым признанием своих ошибок. Через некоторое время он фыркнул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знаешь, в чем ошибаешься, то ты должен это изменить. Какой толк в том, что ты просто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поставил миску с кашей на тумбочку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отдохну, когда закончу завтра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посмотрел на него, а затем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Тебе, вероятно, станет завтра получше… Но тебе действительно нужно идти? У компании есть срочное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сказал Фань Юньцин. – Завтра будут съемки предпоследнего эпизода «Восходящей звезды»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Тяньсина. В выражении его лица не было никаких изменений, однако взгляд были весьма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хочу посмотреть, может ли соглашение между тобой и Инь Ляньченом быть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