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конечно, подобные новости не будут обсуждаться крупными новостными сайтами. В лучшем случае, люди будут размещать сообщения на Вейбо, подразумевая, что отношения между Лу Тяньсином и Фань Юньцином на самом деле весьма непростые…. Если нет деловых интересов, то почему лицо, отвечающее за компанию Фань, начало лично защищать Лу Тяньсина и поднимать этот вопрос. На таком этапе уже можно сказать, что они не обычные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Рассылка подобных домыслов на Вейбо могло с легкостью поднять моральный дух фанатов СР Фаньсин. После того, как их подавляли и весь день говорили только плохие новости, они, наконец, смогли начать контратаку и отвергнуть все плохие замечания, размахивая флагами в пользу Фань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Самый богатый человек действительно является самым богатым человеком. Я впервые вижу, как маркетинговые аккаунты ведут себя подобным образом. Они не только удалили Вейбо, но и извинились за свои действия. Честно говоря, мне даже немного жалко их за то, что они попали между молотом и наковальней.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им и надо, пусть попробуют этот вкус несчастья. Они действительно думали, что могут так просто издеваться над Синсином? 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моим оценкам, новостные сайты просто не ожидали, что президент Фань лично решит покончить с подобным общественным мнением. Так что нужно поблагодарить президента Фаня!!!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интересно, может быть, можно как-то войти в милость президента Фаня? Так, чтобы получить должность сразу после учебы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тоже хочу….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просматривал комментарии, когда зазвонил телефон. Ничего не подозревая, он отвлекся и  ответил, сразу же услышав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фыркнул, чувствуя, что настроение его собеседника было неправильным. Он подумал пару секунд, а затем решил похвалить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Команда по связям с общественностью президента Фаня действовала своевременно и эффективно. Их нужно поблагодарить за тяжелую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правда, ведь результат можно было увидеть очень быстро. После предыдущего разговора с Фань Юньцином потребовалось всего несколько минут, чтобы ситуация начала стабилизироваться. Это полностью доказывало, насколько же мощным является отдел по связям с общественностью компании Фань, и это совершенно не было преуменьшением.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казалось, повеселел. Он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Лу Тяньсин отложил нож и вилку, а затем настороженно спросил. – Ты у моей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торжественно сказал Фань Юньцин. – Я очень сожалею о плохом влиянии, вызванном плохим надзором компанией Фань за своих сотрудников, так что хочу лично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хотел сказать «нет», однако, учитывая, что собеседник уже был у двери, он отказался от этого варианта. Немного рассердившись,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заходить, я позволю Цянь Ланю проводить тебя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Лань, который подслушивал их разговор, сразу же насторожился и указал на самого себя с лицом, наполненным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повесил трубку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ты. Разве ты недоволен тем, что я дал тебе шанс провести время в обществе самого богатого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как тут можно быть несчастным? Разве ты не видишь счастливое выражением моего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никакого счастья на его лице вообще не было видно. Однако Цянь Лань все же неохотно встал и пошел за Фань Юньцином.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возможностью, Лу Тяньсин смог доесть. Он засунул в рот последний кусок лапши, и, пока жевал ее, пошел в гостиную, готовый дождаться там своего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Цянь Лань был гораздо быстрее, чем ожидал Лу Тяньсин. Когда он шел через холл, то случайно наткнулся на Цянь Ланя, ведущего кое-кого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Юньцин поднял глаза, то увидел Лу Тяньсина в серо-белой домашней одежде, надувшего щеки и смотрящего на них круглыми глазами, как белочка, которую нашли крадущей еду. Весь он был просто невероятно милым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Юньцина сразу же стали более мягкими. Он прошел мимо Цянь Ланя и направился прямо к Лу Тяньсину. Прежде чем он смог заговорить, Лу Тяньсин протянул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ускорил процесс жевания, пытаясь как можно скорее проглотить последний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сдержал улыбку и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ешь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успел ответить. Его надутые щеки продолжали двигаться, и потребовалось довольно много времени, чтобы все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волновался, что он может подавиться, поэтому похлопал его по спине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случилось? У тебя есть вода? Выпей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Давай пройдем в гостиную, а экономка в это время приготовит нам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кивнула, соглашаясь, а Фань Юньцин не имел никакого мнения по этому поводу. Он последовал за Лу Тяньсином в гостиную и дождался, пока тот не выпьет стакан воды, прежде чем объяснить свои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это действительно вина компании Фань. Мне жаль, что все это привело к необоснованным сплетням о тебе. Если ты недоволен, то ты можешь сказать, и мы сделаем все возможное для того, чтобы компенсировать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ты слишком серьезен по этому поводу. Не нужно винить себя, - сказал Лу Тяньсин. – Не говоря уже о том, что ты своевременно справился с этой ситуацией. Я не получил никаких убытков, так что мне не нужна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снова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самом деле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пристально посмотрел на него, опустил голову и, когда выражение его лица не было видно, скрытно улыбнулся от неконтролируемой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счастлив, что ты доверяешь мне. Честно говоря, даже если я действительно хотел подписать с тобой контракт, я просто собирался включить твою студию в состав медиакомпании Фань. Я обязательно бы обсудил все бонусы и договоренности вместе с тобой, а не использовал такие кривые методы для того, чтобы угнетать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 самого начала знал, что все это было не результатом действий Фань Юньцина, иначе он не стал бы звонить ему, чтобы все объяснить с самого утра, еще до того, как он проснулся. Но самое главное было в том, что такой метод использования общественного мнения – это самый простой и глупый вариант, который с легкостью поставит их в оппозицию друг к другу. Если бы Фань Юньцин хотел использовать этот трюк, то он не стал бы активно приближаться к нему с самого начала. К тому же разве в его случае не было бы легче использовать деньги для подавления, а не общественное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никогда не сомневался в Фань Юньцине от начала и до конца.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тебе, но сотрудничество – это немного другое. Я уже говорил, что не буду подписывать контракты или объединять свою студию с другими компаниями. И ты не являешься исключением. Если ты будешь настаивать, то мы не сможем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