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согласился со своими размышлениями и продолжил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Потенциал их обоих очень хорош. Я предлагаю оставить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объективно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По-прежнему остается провести еще 30 групповых соревнований. Что ты будешь делать, если ты встретишь участника, который тебе понравится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пусть они снова сражаются между собой. Тот, кто будет сильнее, продвинется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Участники, прошедшие до этого уровня, были тщательно отобраны. Ты действительно думаешь, что это стоит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обнаружил, что он не может опровергнуть его слова. Так что он подумал некоторое время. Вдруг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пусть режиссер даст в качестве резерва еще несколько дополнительных мест. Количество участвующих стажеров, конечно, также будет увеличено соответственно, чтобы обе стороны оставались в балансе.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посмотрел в его так редко сияющие глаза. Он на некоторое время задумался и внезапно понял, что в данном случае идти против своего врага будет очень ему невыгодно. Так что он решил сдаться.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почувствовал себя более уверенно. Так что он повернул голову и спросил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режиссер? Он меня слышит? Пусть он даст мне еще несколько пропусков. Заранее 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Юньчан, сидящий в комнате режиссера, сказал по рации: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ему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рации раздался холодный голос Лу Тяньсина: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и его глаза внезапно сузились. Он увидел своего «золотого мастера», который смотрел холодным пристальным взглядом. Так что все, что он мог, это спокойно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что все сделаю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начали безумно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режиссер Лю действительно самый смешной в истории режиссер….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 Юньчан только и мог, что страдать от депрессии. Что он, бедный режиссер может сделать против двух гигантов?!!!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сети данная тема начала активно развиваться: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 действительно очень могучий. Я впервые увидел сцену, где артист принуждает режиссера сделать что-то. Это действительно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напоминает мне о горячих поисках, которые были несколько дней назад. Режиссеры для того, чтобы привлечь «Звезду», пришлось воспользоваться задней дверью. Так что там действительно все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также воспользовались этой возможностью, чтобы обсудить Лу Тяньсина: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 хоть и выглядит холодным, но его сердце очень мягкое. Он не хочет отказываться от любого потенциала. Я собираюсь плакать»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прав. Моя «Звезда»  имеет мягкое сердце и острый рот. Если бы ему действительно было бы все равно, он не стал бы делать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сказать, что сейчас Лу Тяньсин действует очень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что. Мне очень нравится, когда «Звезда» ведет себя высокомерно! Это очень симпатично!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знал, что его высокомерный характер стал для всех атрибутом цундере. Он до сих пор общался с Лю Юньчаном: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 ты мне это обещал, то ты не можешь забрать свои слова обратно. Люди по всей стране видели. Прямая трансляция может служить в качестве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энтузиазмом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есть доказательства! Я записал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Юньчан посмотрел на страницу прямой трансляции, которая показывала людей, а затем на холодный взгляд своего «золотого мастера», сидящего позади Лу Тяньсина. Все, что он мог сделать, это с трудом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удовлетворен и вернул рацию одному из телохранителей, следящему за порядком. Он повернулся к Фань Юньцину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выполнил очень важную задачу, Лу Тяньсин был в хорошем настроении. Он смотрел на людей с сияющими глазами и улыбался. Его брови были слегка приподняты. Даже тон его голоса, который он раньше намереннно подавлял, стал мягче и яснее, как ясная весна, заставляющая всех 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прекратившиеся переговоры фанатов мгновенно взорвались. Экран заполнился сообщениями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Аааа, я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фанатах, но даже Фань Юньцин не смог предотвратить получение двойного критического удара миловидности с близкого расстрояния. Он был ошеломлен на несколько секунд и ему понадобилось некоторое время на то, чтобы прийти в себя. Лу Тяньсин был первым, кто заметил это, так что он сразу же нахмурился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наконец, пришел в себя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твою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проигнорировал его, а затем взял пропуски. Он подал знак обоим участникам выйти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с успешным прохождением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под номером 21 был очень удивлен и крепко прижал к себе пропуск, говоря спасибо. А вот Инь Ляньчень некоторое время смотрел на нее снова и снова,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пропуски нужно будет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Лянчень сразу же почувствова облегчение и снова с радостью передал пропуск Лу Тяньсину, шепотом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дайте мне автограф. Вы мне очень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стал ему отказывать и отдал пропуск сразу же после того, как подписался. Он наблюдал, как этот ребенок смотрит на него, а затем, 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можешь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Ага!, - Инь Ляньчен яростно кивнул и очень осторожно взял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необычный пропуск. Это был первый раз, когда учитель Лу прямо настаивал на его продвижении. К тому же там был автограф, подписанный самим учителем Лу. Он должен был сохранить его в качестве сувенира!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детская радость была совершенно не скрытой. Сейчас вокруг него как будто порхали маленькие красные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беспомощно покачал головой, а затем снова сел, ожидая, пока не появится следующая группа участников. Только после этого он внезапно заметил, что человек, сидящий рядом с ним, смотрит на него. Он сделал паузу, но не стал ничего говорить. Вместо этого он хлопнул по папке, лежащей на столе и снова открыл ее. Подсказка была очевидной: на него не нужно было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