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Тапочки слетели с его ног,  после чего он погрузился в мягкий ковер. Сейчас он почему-то ощущал себя одиноким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главной спальне загорелся свет. Ю Цзинчень закрыл дверь и повернулся к Фу Яньле, внимательно смотря на его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отступать назад, то не двигайся в левую сторону, - он напомнил, как настоящий джентльмен. – Там стоит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остановился. Он боролся сам с собой, не зная, куда идти. Странно, главная спальня, очевидно, должна быть очень большой. Сам он также раньше был не особо пьян, и лишь притворялся, чтобы проверить Ю Цзинченя. Так почему он в результате оказался в ловушке,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внезапно тихонько крикнул Фу Яньле. – Ты добровольно сдался мне. Почему я должен платить какую-либо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сделал шаг вперед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Яньле, ты должен сначала пересмотреть свое поведение. Ты слишком хорошо знаешь, как использовать свою красоту, как оружие, переключаясь между невинностью и искушением в мгновение ока по своему желанию. Поскольку сегодня ты достиг своей цели, то должен заплатить за свою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снова и снова отступал под его резкой критикой, неубедительным тоном пытаясь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винить в этом меня. Если бы ты был достаточно тверд, то ты не признал бы своего поражения. Тебе следует пересмотреть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пересмотром моего поведения, я хочу сначала компенсировать свое поражение, иначе это может нанести мне ущерб в будущем, - глаза Ю Цзинченя продолжали следить за ним, и он напомнил ему в нужный момент. – Осторожнее,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повернул голову и обнаружил, что за его спиной была занавеска. Он знал, что за ней находится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продолжал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занавес,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вынужден пройти сквозь занавес. Пошатываясь, он, наконец, наткнулся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 Цзинчень похвалил его. – Молодец,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свои жизни Фу Яньле никогда не встречал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круга знакомых было много ублюдков, которые любили развлекаться. У них было много хитростей, так что они с легкостью заводили романтические отношения. Фу Яньле несколько раз видел это, но всегда считал, что подобные сцены были просто немного шумным представлением. Он не только не чувствовал себя застенчиво, но даже иногда втайне высмеивал некоторых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Фу Яньле никогда не думал о том, чтобы переспать с Су Фэньяо. Он хотел иметь исключительно платонические любовные отношения, связь двух душ, в которой нет места желаниям. По его мнению, именно такой должна была быть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Фэньяо любил изображать из себя мягкого, внимательного и даже праведного человека, воспитанного на традиционных ценностях. Он никак не мог вызывать у Фу Яньле чувства угнетения. Так что сейчас Фу Яньле не знал, как ему устоять перед Ю Цзинченем.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ладно? – тон Ю Цзинченя слегка понизился, и он осторожно сказал. – Я буду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 - Фу Яньле покачал головой. –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умеешь пользоваться своей красотой, - Ю Цзинчень протянул руку, чтобы разгладить свои нахмуренные брови. – Расслабься, Яньле, не буду заставлять тебя молить меня о пощаде, это будет просто контрпродуктивно.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немного напряженно начал обдумывать слова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было написано в романе «Дублер возлюбленного: 99 дней садомазохизма». Главный герой издевался над своей парой только для того, чтобы увидеть, как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Цзинченя остался таким же, каким был раньше, и он не ответил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это сделать, - Фу Яньле воспринял это как знак согласия и быстро протянул руку, чтобы схватить Ю Цзинченя за рукав. – Если я начну плакать, ты отпустишь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считал, что его актерские способности были весьма хороши. Если ему нужно заплакать, то он сможет сделать это за пару-тройку секунд, и при этом эмоции, которые он будет показывать, покажутся вполне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но, - Ю Цзинчень сказал весьма жесткие по смыслу слова мягким тоном. – Ты выглядишь так, как будто и сам вот-вот заплачешь. Так что эта сделка невыгодна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мне свою «Жизнь в розовом цвете», - пальцы Ю Цзинченя скользнули по мягкой щеке Фу Яньле и ободряюще приподняли его подбородок. Губы Фу Яньле было плотно сжаты, в все его лицо было похоже на красное яблоко, покрытое росой. Ю Цзинчень мог в полной мере представить его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милым не было на вид сладкое и вкусное красное яблоко, оно должно быть съедено. Сладкий сок из него выплеснется наружу, обволакивая горло и распространяясь по сердцу, вытекая в брюшную полость. Это было лучше, чем дофамин.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улыбнулся, пытаясь сделать так, чтобы его улыбка была как можно меньше похожа на оскал голодного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