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Настроение Цзинь Ся было полной противоположностью его собственного. Мисс Цзинь наблюдала за комментариями, а также растущим числом пользователей сети в комнате прямой трансляции. Помимо этого она успевала контролировать растущий объем транзакций и происходящим за кулисами. Уголки ее рта никогда не опускались, и она прямо сияла на протяжении всего этого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она была счастлива, но и соответствующие руководители видеосайта, которые хотели развивать популярность прямых трансляций. Эту прямую трансляцию можно было рассматривать как успешную попытку трансформации традиционного видеосайта. Поскольку господин Цзян был очень популярен, и мог привести собственный трафик, плата за продвижение бренда и видеосайта не взималась. По сути, это было взаимовыигрышным сотрудничеством.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никто на самом деле не ожидал, что первая попытка окажется настолько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Прямой эфир по-настоящему взорвался! – сообщил один из сотрудников. – Имеющиеся у нас данные уже превышают данные других сайтов прямых трансляций за последний период, и показатели все еще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был проведен анализ данных. Популярность прямого эфира господина Цзяна выше, чем у обычных интернет-знаменитостей. Его можно сравнить с настоящими звездами, известными по всей стране. Это действительно очень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директор видеосайта также был шокирован данными, и тут же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вернемся в офис, нужно будет сделать подробный сравнительный отчет. Прямая трансляция любителя стала настолько популярной. Должно быть, есть что-то, что привлекло внимание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более разумные коллеги пытались убедить его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его любителем? Я не думаю, что кто-то может с ним сравниться. В конце концов, сколько людей, не вошедших в индустрию развлечений, на самом деле выросли такими красивыми и богатыми. Ты знаешь, сколько у него поклонников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закончилась огромным успехом. Это заставило многих боссов также захотеть попробовать провернуть такой трюк, и участвовать в прямых трансляциях лично, однако все это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все никак не мог успокоиться, и после того, как прямая трансляция закончилась, он убежал даже забыв снять повязку, которая была у него на голове. Гу Цзянго поспешил к нему, а затем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покачал головой и глубоко вздохнул,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экономить на гонорарах за рекламу. Мне нужно было все же нанять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большим энтузиазмом согласился Гу Цзянго. – В будущем мы не будем экономить денег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снова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комментарии? Кто-нибудь ругал меня за то, что я ужасно выглядел с макияжем, который она нанесла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хвалили тебя за то, что ты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тоже не очень хорошо, - господин Цзян расстроился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стереть румяна с твоего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визажист хотела снять косметику с лица господина Цзяна. Однако когда Цзинь Ся увидела. Как Гу Цзянго вытирает лицо Цзян Но, она быстро остановила визажиста, замахав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Цзянго были шершавыми, и когда он тер ими нежную кожу лица Цзян Но, то ощущение было немного покалывающим. Молодой господин Цзян нахмурился, и поскольку он не мог скрыть этого, то строгим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использовать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влажных салфеток действительно можно было снять тонкий слой румян, открывая светлую кожу. Однако поскольку кожа Цзян Но была слишком нежной, то вскоре она покраснела. Гу Цзянго сразу же пришли на ум слова Цзинь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посмотрел на покрасневшую кожу и водянистые глаза молодого господина Цзяна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он любит плакать, верно? Что, если он не сможет вынести прикосновений,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случится, если он, в конце концов, однажды не выдержит, Гу Цзянго почувствовал, как его уши краснеют. Он громко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Ся в этот момент могла видеть только его крепкую спину. Она тихо цокнула языком и едва слышно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него не так уж и плохо получается? Чему он еще хочет у меня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Ван Вейго увидел рукописное завещание своей матери, а также копии подтверждающий документов и электронные фотографии, заверенные официальной печатью нотариальной конторы, он полностью отказался от попытки забрать у Гу Цзянго деньги за снос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согласно закону, до тех пор, пока пожилая леди жива, все доходы за снос и переселение принадлежат ей. Самое большее, во что он мог вмешаться, так это в получение пенсии и распоряжение полученными деньгами. Пока его мать была жива, он вряд ли мог конкурировать за собственность. Более того, госпожа Ван страдала от тяжелой болезни и не могла сама позаботиться о себе. Так что Ван Вейго на самом деле не чувствовал, что с таким решением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все еще был возмущен эксцентричностью своей матери, которая заранее написала такое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знал, что будущее Дацзяна было многообещающим сейчас, Ван Вейго все равно не собирался унижаться и мириться с ним. Он все еще в глубине души не считал Гу Цзянго своим племянником. По его мнению, теперь они не имели ничего общего друг с другом. Он никак не ожидал, что кто-то на самом деле проявит инициативу и придет к нему для того, чтобы узнать о вещах, связанных с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Ван Вейго, как обычно, закончил свой рабочий день и вышел из офиса вовремя со своим телефонов в руках. Как только он открыл дверцу машины и сел в нее, он почувствовал, как другая дверь машины открывается, и в машину влезает совершенно незнакомый ему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Ван Вейго настороженно спросил. – Кто ты, черт возьми,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этот человек только что прятался? Почему он вообще его не видел, когда садился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достал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Ван Вейго был напуган до безумия. – Это стоянка нашей компании. Здесь все знакомы друг с другом. Брат, брат, не будь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пачку денег из кармана и продемонстрировал ее Ван Вейго.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сглотнул и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Акцент незнакомца был немного странным, и отличался от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задать тебе несколько вопросов кое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включил свой телефон и показал видео. Затем он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видео с Гу Цзянго показывали повсюду. Наблюдая за тем, как он и господин Цзян демонстрируют свои отношения, Ван Вейго был так зол, что у него начинала болеть голова, когда он слышал эту музыку. Как он мог быть незнаком с Гу Цзянго? Конечно же, он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веди машину, - приказал мужчина. – Ты можешь рассказать мне все во время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