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все еще не мог поверить в происходящее, а потому хотел все увидеть своими собственными глазами. Однако ему не нужно было даже видеть своего отца, чтобы убедиться, что все им услышанное было правдой. Как только он вошел в компанию, он понял, что поступившая информация не была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сотрудники компании увидели его, выражения их лиц сразу же исказилось. Некоторые люди даже не пытались скрывать свои эмоции, а потому говорили настолько громко, что он мог с легкостью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тот, из-за кого компания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 хотел захватить власть и создал множество проблем. Если он ничего не понимает, то и не нужно влезать в дела, чтобы вредить другим. Почему он вообще захотел взять на себя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боюсь, что он это услышит, в любом случае, меня скоро уволят! Мы только что получили уведомление о том, что из-за нехватки средств весь отдел будет уволен! Я проделал хорошую работу, и мог ожидать в конце немалый бонус. Моя жена сидит дома с детьми, а это означает, что я должен ходить на работу, чтобы зарабатывать деньги! А из-за этой паршивой овцы, теперь...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Дин Иньчжоу оказался в такой ситуации – сотрудники его семейной компании практически жестоко ругали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мог только стиснуть зубы и подняться наверх, сталкиваясь с неприятными взглядами окружающих. Когда он, наконец, подошел к кабинету своего отца, то испугался еще больше: здесь везде находились кредиторы! Хотя они и не ругались грузными словами, они вели себя очень эмоционально. Внезапно кто-то из кабинета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 спорить! Вызовите скорую помощь! Президент Дин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испугался и инстинктивно захотел пробиться сквозь толпу, чтобы проверить, как дела у его отца. Однако затем он услышал, как несколько человек набирают номер скорой помощи, а другие шепотом произносят проклятия, направленные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Дин Иньчжоу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но, в конце концов, так и не осмелился выйти вперед. Он прятался за углом от начала и до конца, смотря на то, как скорая помощь увозит его отца, а кредиторы разойдутся. Только после этого он сел на пол, обхватив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 Очевидно, что это был прибыльный проект, и он, очевидно, для его получения ограбил Цзян Но. Как получилось, что теперь этот проект стал… настолько опасным для компании? А земля, в которую «Цзян Гроуп» инвестировала раньше, стала ключевой областью, поддерживаемой правительством?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Моменты из прошлого начали всплывать в сознании Дин Иньчжоу. И чем больше он вспоминал, тем страшнее ему становилось. На самом деле, существовало только одно разумное объяснение всему, что произошло: он попал в ловушку Цзян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редко размышляли после того, как сделали что-то не так, и обычно были склонны обвинять других в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 примеру, Дин Иньчжоу совершенно не сожалел о том, что был жадным и по сути, захватил проект Цзян Но. Напротив, он возложил все свои обиды на Цзян Но, чье сердце было таким ядовитым! Почему он хотел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Иньчжоу дрожал от гнева, желая найти Цзян Но, чтобы свести с ним счеты. Однако немного подумав, он все же решил пока остановиться. Его единственным покровителем была семья Дин, и сейчас она несла на себе огромный долг. Вполне возможно, что семейная компания обанкротится. Где у него есть возможность сейчас пытаться разобраться с Цзян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«Цзян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президент их компании был в хорошем настроении, подчиненные также не смогли удержаться от подшучивания: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Цзян, проект в сфере недвижимости принес много денег. Будут ли какие-нибудь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действительно необыкновенный! Как только вы вступили в должность, у нашей компании, казалось, началась полоса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также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участникам проекта руководство добавит 10% к ежеквартальной премии. А остальному персоналу будет выдано по 1000 юаней в красных конвертах. Пусть завтра все выстроятся в очередь у дверей компании, чтобы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босса утих, все с энтузиазмом начали аплодировать, а несколько молодых людей из проектного отдела даже преувеличенно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совокупности все эти бонусы едва ли составляли один проект по сравнению с ценой этого участка земли, однако их было достаточно для того, чтобы повысить моральный дух сотрудников и оказать определенный рекламный эффект. В конце концов, они же будут получать деньги около дверей компании, не так ли? Неужели никто посторонний этого не заметит? Не говоря уже о том, что когда сотрудники получают настоящие денежные красные конверты, то большинство из них хвастаются этим в кругу своих друзей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наличные всегда ощущаются немного по иному, чем перевод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господина Цзяна была и другая, не особо достойная причина для такого: он хотел, чтобы данная информация дошла до ушей Дин 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всегда умел таить обиду. В его  прошлой жизни Дин Иньчжоу украл его акции и довел его до банкротства, превратив его в одночасье из старшего молодого господина в бедняка с кучей долгов. Это чувство, по его мнению, было намного более неприятным, чем даже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их ситуация поменялась местами. Он мог представить себе, насколько неудобно в данный момент ощущает себя тот. А если ему удастся заставить Дин Иньчжоу чувствовать себя еще более болезненно, то настроение Цзян Но улучшилось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прямо сиял от счастья. В данный момент секретарь президента Цзяна Сяо Ван, держась за живот, с серьезным видом выбрала одежду для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дополнении к кровати, в гостиной также имелся большой шкаф и зеркало в полный рост. По сути, эта комната походила на спальню обычной семьи. Однако в большом шкафу висели сшитые вручную деловые костюмы, сделанные на заказ, официальная одежда для званых ужинов, спортивная одежда для игры в гольф, и, конечно, пара комплектов повседневных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будет лучше всего одеться деловом стиле на родительское собрание? – Цзян Но смиренно спросил совета у своей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помнил, что когда его отец ходил на родительское собрания для него, то всегда переодевался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думаю, что ношение делового костюма и кожаной обуви может заставить других родителей почувствовать, что вы слишком претенциозный, - согласилась Сяо Ван. – Этот комплект неплох, на нем нет никаких логотипов, и он выглядит довольно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Трудоспособность Сяо Ван все еще была довольно высока, несмотря на то, что она была беременна. Она могла справиться с повседневными делами в надлежащем порядке, и ей лишь иногда приходилось ходить в больницу для осмотра. На этот случай в качестве помощницы ей была приставлена новая сотрудница, которая только что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работоспособность вовсе не означала, что Цзян Но был обязан прислушиваться к ее словам. Но в данной ситуации она осмелилась сделать предложение, а Цзян Но осмелился выслушать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предложению Сяо Ван, господин Цзян надел не самую любимую им повседневную одежду. Затем он посмотрел на себя в зеркало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хорошо? Разве я не выгляжу недостаточно величественно?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юного возраста, хорошей кожи и нежных черт лица он чувствовал себя неспособным подавлять людей в обычной жизни, а потому всегда старался одеваться как можно более по-деловому, когда 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этой повседневной одежды был довольно модным и живым, демонстрирующим его юношескую ауру, которую господин Цзян обычно намеренно скрывал. Сейчас его точно никто бы не принял за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Ван не могла не заметить, что его лицо немного покраснело, и ее глаза засияла.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супер красиво! Поверьте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правда?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шел на родительское собрание, а потому он хотел произвести хорошее впечатление на учителя. Это было неплохо выглядеть красиво. Господин Цзян, размышляя таким образом, переоделся, пообедал и попросил Лао Лю пораньше заехать за ним. В итоге он приехал в школу на целых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был самым первым. Уже можно было встретить отдельных родителей. В это время обеденный перерыв еще не закончился, а потому около ворот школу была весьма оживленная атмосфера. Туда и обратно ходили ученики с напитками и закусками, а также родители, проходящие через ворота один за другим. Охранник у ворот брал бланки регистрации и останавливал их, чтобы родители записали свою контактную информацию в бланк, прежде чем впустить их, чтобы не допускать на территорию школы посторонних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родительское собрание для всего класса, то количество пришедших родителей было не таким уж и маленьким. Цзян Но, немного подумав, решил пойти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охранник не то, что не остановил его. Казалось, он его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