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больше всего Ли Фанчжоу желал проникнуть сквозь трещину в земле. Если бы он мог повернуть время вспять, то он никогда не стал бы доносить на Гу Цзянго и Цзян Но. Сегодня на самом деле был самый трудный день в его жизни. Сначала его наказали, а теперь он раскрыл свою сексуальную ориентацию, которую скрывал много лет, прямо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смущающая ситуация только началась сегодня. С завтрашнего дня новость о том, что Ли Фанчжоу из второй группы факультеты бухгалтерского учета – гей, и что он донес на человека, которого ему не удалось преследовать, распространится как лесной пожар. Эта информация станет известной всему кампусу, и на него начнут указывать пальцем, куда бы он ни пошел. Степень его социальной смерти будет не меньшей, чем у Ван Сюаньхуэя.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станет настолько большой, что Ли Фанчжоу, который был всего лишь первокурсником, много раз станет задумываться о том, чтобы бросить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наряду с этой сплетней появится и другая, еще более возмутительная: «На факультете финансов есть бог обучения, который обладает очень хорошим характером и презирает высокие оценки, поэтому никогда не ходит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этот «бог обучения» Цзян Но впервые официально встретился со своими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господин Цзян считал, что его умственный возраст слишком высок. В конце концов, в душе он уже был 30-летним мужчиной. Должно быть, будет ощутим разрыв в поколениях при общении с молодыми людьми. Он даже представить себе не мог, что все пройдет настолько гладко. Командир отделения Гу даже начал жалеть о том, что вообще организовал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Цзянго еще мог заботиться о молодом господине, подкладывая ему на тарелку овощи. Однако не потребовалось много времени, чтобы девушки из их группы начали все ближе и ближе окружать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нужно признать, что все девушки в их группе были довольно квалифицированными. Они понимали ту степень, в которой они могут кому-то навязываться, и знали, когда нужно отступать, а когда наступать. Так что теперь, завязывая разговор с Цзян Но или отпуская шутки, они провернули все так, чтобы их собеседник просто не мог отказать им. Да и сам Гу Цзянго был затащен в мужскую компанию,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потянул Гу Цзянго, горько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Женская эстетика в наше время настолько искажена! Всем девчонкам нравятся красивые парни. Почему они совершенно не ценят мужественность?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отделения, почему ты не сказал раньше, что Цзян Но выглядит так? Если бы я знал… ну, было бы неплохо познакомиться с ним и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Гу Цзянго не сожалел об этом? Однако он все равно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кто-то выглядит или нет, не имеет никакого отношения к мужественности. После того, как вы пообщаетесь с ним какое-то время, то поймете, насколько он 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очень понравились блюда, которые они могли сегодня попробовать. До самого конца вечера некоторые из них продолжали печально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вкусно, это же настоящее морское ушко! Попробовав его, я даже не могу отпустить тарелку. Спасибо вам, командир отделения,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который был уже пьян, ухмыляясь,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опирался на Гу Цзянго, как будто используя командира отделения в качестве человеческого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взяли несколько такси, чтобы вернуться в университет. Гу Цзянго воспользовался возможностью, сказав, что поскольку он живет в другом общежитии, то лучше ему и Цзян Но не ехать с ними. Так что он сам намеревался отправить молодого господина Цзяна обратно в международное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пьяный Цзян Но ведет себя довольно назойливо. Даже когда он находится в машине, ему нравится приставать к своему телохранителя. Он может ворчать и жаловаться на холод. Он даже может пожаловаться на то, что морское ушко в ресторане было слишком маленьким, а морской еж недостаточно свежим. Гу Цзянго уже давно научился уговаривать молодого господина Цзяна, и даже предварительно купил две бутылки воды «Эвиан» на тот случай, чтобы после того, как его стошнит, он мог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молодой господин Цзян вел себя очень хорошо. Его не рвало, и он даже не производил много шума. Он только немного жаловался, но в целом, к тому времени, когда они прибыли в общежитие, он уже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Яньлине в октябре существует большая разница температуры днем и вечером. А ночью вообще становится холодно. Требуется некоторое время, чтобы кондиционер мог повысить температуру воздуха в комнате. Если бы Цзян Но был в нормальном состоянии, то он мог бы это вынести, однако на данный момент это было вовсе не так. Большинство людей, после того, как слишком много выпьет, чувствует себя жарко. У Цзян Но все было наоборот. После употребления слишком большого количества алкоголя у него начинали мерзнуть руки и ноги. Так что сейчас он дрожал от холода, ведя себя так, как будто у него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они жили на вилле, Гу Цзянго заранее отправлял сообщение тете Мей. К тому времени, когда они возвращались домой, экономка уже подготавливала горячий суп и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