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Ло Мейцинь действительно страдала дома рядом с коллекцией своих сумочек от Гермес.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все мои дети, я не могу продать ни одну из них, - с горечью сказала 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лет тридцати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Мейцинь, неужели нет другого выхода? У тебя все еще есть так много акций, просто продай часть из них, и ты сможешь компенсировать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акции были оставлены Сяо Су, я не могу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Когда ты заработаешь деньги, то просто вернешь их обратно, - мужчина все еще продолжал убеждать ее. – У меня есть достоверные новости о том, что акции «Байо»  скоро обесценятся. Я специализируюсь на продаже этих акций. Говорят, что комиссия получила убедительные доказательства финансового мошенничества. Она скоро вмешается, так что цена этих акций скоро упадет. Однако в настоящее время их еще можно использовать, и заработать на них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действительно нет денег, - печально сказала Ло Мейцинь. – Я даже не могу получить карманные деньги Цзян Су. Он уже подозревает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уже так долго лежит в коме, и до сих пор не проснулся. Есть девять из десяти шансов, что он никогда не придет в себя, - сказал мужчина. – Ты же не собираешься оставаться вдовой до конца своей жизни? Поговори с Цзян Су, я верю, что он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тяжело, - Ло Мейцинь вздохнула и прислонилась к плечу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звук закрывающейся двери. Двое людей, прислонившихся друг к другу, моментально отпрянули. Ло Мейцинь посмотрела в сторону двери и увидела своего почти 16-летнего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Су проигнорировал ее, побежав наверх, оставляя за собой только порыв ветра. Не прошло и пяти минут, как мимо нее пролетел еще один порыв ветра. Цзян Су даже не обратил внимания на собственную мать, в гневе убежав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Су ворвался в дом своего брата, Цзян Но просматривал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старший брат Гу –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подготовка, как утверждалось, являлась полностью закрытым мероприятием, и мобильные телефоны забирались. Однако Гу Цзянго смог сохранить свой телефон и теперь каждую неделю регулярно отправлял сообщения Цзян Но, сопровождая их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своем это были обычные фотографии. Лицо Гу Цзянго, которое только начало немного светлеть, загорело еще сильнее. Однако он должен был признать, что Гу Цзянго, одетый в камуфляжную форму, на самом деле источал сексуальную привлекательность, излучая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ошеломлен этим внезапным криком. Его первой реакцией было выйти из Вичата, испытывая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понял, что сделал, и задался вопросом, что же именно такого плохого он сделал. В конце концов, он ведь просто смотрел на фотографии, которые ему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Су не интересовался странным поведением Цзян Но. Он подошел к нему с печальным выражением на лице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останусь в твоем доме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почему ты решил жить со мной? Ты поссорился с 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никогда не называл Ло Мейцинь матерью. С тех пор, как он был ребенком, он в основном называл ее по имени. Цзян Су раньше часто конфликтовал с ним по этому поводу, однако на этот раз он не стал ничего говорить. Он просто скорчил свою маленькую мордочку и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свою комнату. Тетя Мей здесь?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тетя Мей зашла в гостиную и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посмотрела на Цзян Но, ожидая приказа от своего настоящего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ему миску любой лапши быстрого приготовления, какую захочешь, - сердито сказал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Мей, получив инструкции,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старший молодой господин шутит с вами, что вы хотите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ушли на кухню, Цзян Но посмотрел на лежащего рядом пса и прошептал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как ты думаешь, что происходит? В моей прошлой жизни ничего подобного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его отношения с Цзян Су были очень плохими. Только когда Цзян Но обанкротился, тот протянул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почему Цзян Су вдруг решил сблизиться с ним сейчас и прибежал к нему домой с чемоданом? Впрочем, если подумать, то причину установить не так уж и трудно. Самой большой разницей между его предыдущей и нынешней жизнью было то, что его отец рано умер. К этому моменту в его предыдущей жизни Ло Мейцинь была уже вдовой. Она была еще молода, так что не было ничего плохого в том, что она завела новые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отец был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Ло Мейцинь завелись новые отношения сейчас, было, по сути, изменой его отцу. Конечно, Цзян Су не мог смириться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я прав, Ванцай?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пес залаял и вырвался из рук Цзян Но. Он встряхнул своим толстым телом, перекатился, затем снова встал и завилял хвостом, отправившись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скучать по Гу Цзянго. Поскольку он больше не выгуливал Ванцая, у глупого пса снова хватало сил на то, чтобы громить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действительно преуспел в своих планах. Он стащил большую кость и выбежал во двор, чтобы поесть в одиночестве. Цзян Су, увидев это,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большую миску лапши в говяжьем бульоне, он медленно подошел к Цзян 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как сейчас поживает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Его текущее состояние стабильное. Хотя он еще не очнулся, его перевели из отделения интенсивной терапии. По крайней мере, на данный момент врач говорит, что его ситуация весьма оптимистичная. Медицинские условия в городе А самые лучшие в стране, так что для него лучше оставаться там, чем в Яньлине.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скучаю по папе, - говоря эти слова, Цзян Су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смог сдержать вздоха, когда увидел это. В конце концов, они были братьями, и их чувства к отцу были одинаковыми. Цзян Но погладил Цзян Су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когда наступят каникулы, я постараюсь отложить в сторону дела компании. Я собираюсь отправиться в город А, ты хочешь поехать со мной, чтобы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Су, казалось, был наполнен обидой. Услышав слова Цзян Но, он не смог сдержать слезы. Он даже внезапно обнял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Цзян Но обнаружил, что его младший брат, который, как он помнил, был ниже его, в какой-то момент повзрослел и стал даже выше его. Он не мог этого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определенно станет лучше, верно? – сказал Цзян Су, продолжая завывать.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чувствовал себя неловко из-за его плача, и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пожить здесь, пока папу не выпишут из больницы, - Цзян Су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ты лично отвезешь меня в школу, - настроение Цзян Су начало немного стабилизироваться, и он начал пытаться выторговать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ответ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нанялся работать водителем у других? – Цзян Но сказал эти слова, даже не меняя выражение лица. – Кроме того, у меня завтра дела на работе. Я попрошу Лао Лю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Су был еще школьником, он также слышал много похвал в адрес своего брата после того, как тот занял пост президента. Он знал, что его брат очень крутой, и у него, должно быть, было много дел, так что он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ложись спать, завтра тебе нужно рано идти на уроки, - Цзян Но отослал своего брата, однако сам не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пошел в комнату на первом этаже, которая располагалась рядом с гостиной. По сути, она представляла собой небольшой склад. Цзян Но открыл дверь и начал собирать вещи. Здесь было много всего, табак и алкоголь, которые он получал от других людей, сушеные птичьи гнезда и женьшень в подарочных упаковках, а также закуски вроде вяленой говядины и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упаковал почти все закуски, прежде чем удовлетворенно вздохнуть. Он наслушался много жалоб от Гу Цзянго на то, что тот никак не мог наесться в армии. Количество тренировок и слишком большая физическая нагрузка заставляли его все время быть голодным, так что он решил принести ему немного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называемое важное дело господина Цзяна заключалось в отправке закусок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каждый раз, когда Гу Цзянго отправлял сообщения, он тактично пытался выразить свою тоску по Цзян Но. Обнаружив, что этот трюк не сработал, он решил изменить свой подход. Он часто начал жаловаться, что ему не хватает еды и его физические силы истощены. Конечно же, молодой господин Цзян был тронут его страданиями, и пообещал прислать ему припасы, хотя к этому времени военная подготовка подходила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Но спал до тех пор, пока не проснулся естественным путем. Цзян Су к этому времени уже уехал в школу. Он взял свой студенческий билет и лично поехал в военный тренировочный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прибыл, наступил полдень. Цзян Но, естественно, предварительно договорился, так что теперь ему нужно было только показать свой студенческий билет, и он смог беспрепятственно войти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можно было увидеть инструкторов и студентов. Однако поскольку все они были в камуфляжной форме, на самом деле было нелегко определить разницу между ними. Цзян Но потребовалось некоторое время, чтобы, наконец, найти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Гу Цзянго был на тренировке. Его загорелое лицо было раскрашено, и он был одет в боевую форму с черными военными ботинками. Как настоящий солдат, он пролетел мимо множества препятствий, взбираясь и прыгая. Наконец, он спрыгнул с забора с колючей проволокой, взял снайперскую винтовку, установленную на стрельбище, и одним выстрелом 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действия, напоминающие свирепого и энергичного гепарда, вызвали бурю аплодисментов у зрителей. Вокруг даже разносились возгласы вроде «Командир отделения Гу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неужели это на самом деле человек, которому не хватает еды и питья? Почему у него так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