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Таким образом, Гу Цзянго официально занял должность Сяо Ван. В дополнении к тому, что он работал телохранителем на полный 24-часовой день, он также стал помощником Цзян Но на неполный рабочий день. Теперь у него была вполне официальная и законная причина следовать за ним даже на встречи. Так что, теперь, куда бы ни шел господин Цзян, за ним часто следовал высокий молодой человек с загорелой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об этом постепенно начала распространяться. Этот молодой и крепкий помощник Гу, который был одновременно телохранителем, по сути, по мнению многих людей, полностью заменил У Туна. Он стал первым человеком, который смог так приблизиться к господину Цзяну после Ли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постепенно становились все более и более возмутительными, особенно когда, непонятно откуда, просочилась новость о том, что помощник Гу и президент Цзян живут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 самом деле, в некотором роде, это были не совсем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такого рода сплетни обычно достигают ушей тех, кто фигурирует в них, в последнюю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конец августа, когда Гу Цзянго обнаружил, что оставил новую чашку господина Цзяна в кладовой.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любил коллекционировать чашки, у него было огромное множество их, от хрустального кубка KostaBoda и бокала для вина Riedel до специального дегустационного кубка, принадлежащего в свое время римскому императору... Цзян Но всегда использовал разные чашки, когда пил различные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вещи, принадлежащие господину Цзяну, привлекали внимание вне зависимости от того, где находились. Казалось, они излучали золотой свет, который говорил «не прикасайся ко мне, ты не можешь позволить себе этого». Однако сегодня Цзян Но впервые решил воспользоваться кружкой из Старбакса, которая пусть и поступила на внутренний рынок только в этом году, но при этом не была такой уж привлекающей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она спокойно слилась с другими кружками, стоящими рядом, и никто ее не заметил. Все, кто в настоящий момент пришли приготовить себе напитки, ослабили свою бдительность, начав спокойно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Цзяну всегда нравились мужчины, и он даже ссорился по этому поводу со старым президентом. Разве вы не помните, как в прошлом году, когда босс стал совершеннолетним, старый президент нашел ему партнера по браку? Так вот, после того, как та девушка увидела фотографию господина Цзяна, она сразу же согласилась с ним обручиться. Однако господин Цзян лично отказал ей. Девушка, увидев, что он еще красивее в жизни, чем на фотографии, не хотела принимать такой отказ и заставила его назвать ей разумную причину для этого. Так что босс сразу же «вышел из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слышал об этом. Это была дочь семьи Цзинь из «Блюпринт Индастрис». Она очень красивая и умная, и всего на три года старше нашего босса. Она единственная дочь влиятельной семьи, так что именно ей придется унаследовать бизнес в будущем. Это был бы очень хороший брак, и именно поэтому старый президент был так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жаль, господин Цзян такой хороший человек, как ему вообще могут нравиться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такой характер, как у господина Цзяна, достаточно редкий. В большинстве своем геи все равно женятся на женщинах. К тому же, ясно, что ему все равно придется иметь наследника в будущем, так что он вполне мог согласиться, а потом изменять жене. Однако господин Цзян сразу же отказался, и, чтобы не оставлять девушке бесплотную надежду, он без колебаний признался ей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ему просто нравятся мужчины. Вы действительно думаете, что он такой благородный? Если это так, то почему он так сильно заботится о своем телохранителе?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между помощником Гу и господином Цзяном что-то есть? И господин Цзян добр к нему потому что влюблен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телохранителя Гу довольно большой нос, он, должно быть, просто потрясающий в этом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издали невысказанный дразнящий звук. Внезапно один из сотрудников мужского пола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большой нос? Во второй половине дня я пойду к господину Цзяну, чтобы подписать контракт. Что ты думаешь, у меня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гетеросексуал?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ради денег кто не согласится попробовать? Кроме того, господин Цзян нежнее любой девушки, да и я еще не видел не одну девушку, которая была бы красивее его, не так ли? В любом случае, я не пострадаю.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раньше эти люди обсуждали данную тему достаточно объективно, Гу Цзянго был готов помолчать и послушать о прошлом Цзян Но. Но теперь, когда они добрались до этого момента, он почувствовал, что ему невыносимо все это выслушивать.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громко закашлял.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услышали его кашель, они начали оглядываться один за другим. Они никак не ожидали, что их поймает один из тех, кого они обсуждали. Люди, которые сплетничали, внезапно заткнулись и в кладовой стало так тихо, что можно было бы услышать звук упавшей иголки.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смущения стала поистине удушающей. Гу Цзянго был высоким и широкоплечим, и полностью блокировал дверь своим телом. Выражение его лица было напряженным, так что ни у кого не хватило смелости попробовать отодвинуть его 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огляделся, и его взгляд упал на человека, который только что говорил. Он увидел, как тот задрожал и чуть не опрокинул чашку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