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смерти своих родителей никто не планировал так его жизнь за него. Гу Цзянго мог почувствовать, как его грудь наполняется теплыми эмоциями. Вероятно, то, что ему повезло встретить молодого господина Цзян, который заботился о нем, было божьим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несколько раз произнес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которого он держал в своих объятиях, была тонкая и стройная фигура, и он был одет в тонкую летнюю рубашку. Гу Цзянго положил свои большие руки на худые плечи Цзян Но, чувствуя, что на его костях было не так много плоти. Гу Цзянго не осмеливался применять силу, опасаясь нанести травму деликатному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также не хотел отпускать его. Кончики волос Цзян Но были немного длинноватыми, так что щекотали его подбородок. Но они были мягкими и пушистыми на ощупь, так что Гу Цзянго на какой-то момент представил себе милое и невинное маленькое животное. Он слегка наклонил голову, почувствовав свежий и приятный запах. Это был аромат шампуня, которым пользовался молодой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какой именно марки был этот шампунь, однако представлял себе что он должен был быть очень дорогим. В конце концов, молодой господин Цзян был человеком, которого он не мог позволить себе иметь. Однако он все равно не мог не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больше не смел размышлять на эту тему. Он немного крепче обнял свое божество, и только после этого заставил себя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знал о внутренних размышлениях Гу Цзянго, а потому только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решил записаться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просто пытался бороться за выживание, то теперь у него в жизни была более амбициозная цель – он хотел однажды стать достойным своего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вечно зарабатывать на жизнь в качестве телохранителя, он собирался продвигаться вперед. Учеба, несомненно, являлась самым кратчайшим путем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 усердно работать вместе. В компании так много дел, так что я не могу постоянно ходить на учебу. В большинстве своем мне придется полагаться на самообучение, чтобы не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«мне», а не «нам» специально. Цзян Но не планировал позволять Гу Цзянго оставаться с ним рядом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был так взволнован, что не заметил тонкой разницы в его словах. Он просто кивнул, а затем взял одну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начали спокойно читать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изучать такого рода предметы, нужна специальная атмосфера. В конце концов, в противном случае студенты университета, которые собираются сдавать экзамены, не будут вставать рано, чтобы идти в библиотеку, а не просто заниматься за своим учебным столом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учебную атмосферу молодого господина Цзяна постоянно прерывали. Подчиненные периодически приходи, чтобы отчитаться о своей работе, не говоря уже о том, что у него были документы и встречи. Кроме того, в тихой «учебной комнате, рассчитанной на них двоих», кое-кто постоянно бросал на него горячие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целом проблема была не особо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у него было некоторое преимущество. В его прошлой жизни Дин Иньчжоу в это время практически контролировал компанию, так что у него было время на то, чтобы сосредоточиться на учебе в университете. Так что восстановить эти знания не должно быть особо сложно, и он будет в состоянии беспрепятственно закончить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не сработает… Ну, он также может попытаться пожертвовать здание Университету Яньлина, пусть это и будет немного хлопотно. Президент Цзян, который был молод и богат, считал, что все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доме семьи Ван происходила грандиозная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Почему тебя внезапно уволили? Должно быть, это из-за того, что ты что-то сделал! – Ван Вейго с покрасневшим лицом упрямо продолжал ругать своего сына. – Почему других стажеров не уволили, а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тетя Ван также была недовольна внезапной потерей работы своим сыном, она все же попыталась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это всего лишь стажировка. Если ты потерял ее, то пусть так и будет. В будущем у тебя появятся и другие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Вейго отказывался останавливаться. Он ударил ногой по кофейному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вообще знаешь? Он пропустил период стажировки! Это означает, что у него не было успешной стажировки во время обучения, и в будущем ему будет сложнее найти работу. Изначально он мог стабильно войти на работу в «Цзян Гроуп», и в будущем с ним было бы все в порядке. Он упустил такую хорошую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Ван Сюаньхуэй резко вскричал. Он посмотрел прямо на своего отца и сказал. – Ты вообще заботишься обо мне? Ясно, что ты беспокоишься только о своем достоинстве! Ты не сердишься, потому что я потерял стажировку, а потому, что ты уже пригласил своих коллег, чтобы похвастаться тем, что я войду в «Цзян Гроуп»! А теперь, когда я потерял работу, ты чувствуешь, что не можешь поднять голову, когда встретишься с ним, и именно поэтому ты и злишься. Я просто вещь, которой ты можешь хвастаться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со своим отцом? Это качества хорошего студента университета? Все книги, которые ты прочитал, были бесполезны! – Ван Вейго разозлился и попытался влепить пощечину своему сыну. Тетя Ван поспешно обняла своего мужа и подмигнула сыну. – Не будь таким упрямым перед своим отцом. Разве он не делает все для тебя? Ладно, возвращайся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