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в сопровождении своего доверенного лица Ву Туна вернулся в кабинет президента. После того, как вокруг них никого не осталось, Ву Тун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хотя вы можете не обращать внимания на то, что говорят господин Хуан и другие, вам все равно придется раскрыть квартальную финансовую отчетность в соответствии с правилами менее, чем через полмесяца. А этот проект сталкивается с крупномасштабными выкупами. Хотя многие мошенники не смогли выдержать давления общественности и вернули деньги, дефицит капитала слишком велик, чтобы восполнить потери. Учитывая, что этот проект стал настолько известным из-за случившегося, информацию о нем нельзя будет скрывать долго. Я не смогу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этот проект будет провальным? – Цзян 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есть какой-то способ справиться с этой проблемой? Но откуда у вас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действительно была довольно богата, однако в данной ситуации, для того, чтобы решить проблему, можно было только принудительно мобилизовать средства из других проектов. Это не то, что другие директора смогут понять. Да и учитывая необходимое количество средств, это было нереально. Сейчас бесчисленное количество платформ р2р постоянно гремят в прессе, что заставляет клиентов коллективно требовать выкуп. Нужно было заоблачное количество ликвидности, чтобы выплатить все, а времени оставалось всего лишь полмесяца. Слишком поздно уже пытаться продать офисное здание штаб-квартиры «Цзян Гроуп»,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кто-нибудь, естественно, даст нам денег,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Босс же не сошел с ума от бессмысленной болтовни этих старых директоров, верно? Что за чушь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стал подробно рассказывать решение, а просто прошел весь путь до зоны в его кабинете, где располагалась его помощница и телохранитель. Когда он увидел Гу Цзянго, который находился здесь на дежурстве, он вдруг кое-что вспомнил и сказал Ву Туну, стоящему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сентябрь, скоро начнется учебный год. Набрали ли мы уже стажеров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был сбит с толку, не понимая, почему его босс вообще интересуется таким тривиальным вопросом, однако все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Официальный набор начнется только в апреле следующего года, однако уже сейчас мы начали набирать в качестве стажеров некоторых студентов из известных университетов. Если они хорошо покажут себя, то в следующем году при приеме на работу приоритет будет отдаваться тем студентам, которые имеют опыт стажировки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них кто-нибудь из Университета 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Цзянго изменилось, когда он услышал эти слова, и он сразу же посмотрел на Цзян Но. Однако выражение лица господина Цзяна оставалось прежним. Он казался весьма расслабленным, как будто говорил на отвлеченную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Яньлина – лучшее высшее учебное заведение в регионе, так что, естественно, что мы обращаем внимание на его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Но кивнул головой. – Скажи отделу кадров, что стажера по имени Ван Сюаньхуэй из Университета Яньлина нужно уволить сразу же. Этот человек никогда не будет принят на работу в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вообще могла быть вражда между президентом компании и маленьким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бросил равнодушный взгляд на Ву Туна, не собираясь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был ниже ростом и гораздо моложе Ву Туна. Само собой разумеется, что он никак не мог подавить Ву Туна, однако его взгляд, полный недосказанности, заставил Ву Туна сразу же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Цзян, я слишком много болтаю. Я сейчас же выполню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стал останавливать его, а всего лишь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поколения его семьи есть проблема. Поскольку его родители настолько морально испорчены, я не считаю должным принимать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были направлены на Ву Туна, однако на самом деле предназначались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был не из тех людей, которые совершали добрые дела анонимно. Если он делал для кого-то доброе дело, то ему не терпелось поднять знамя и напомнить тому, ради кого он его сделал, с гонгами о барабанами о принесенном им благе.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Тун ушел, Цзян Но с улыбкой посмотрел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видеть благодарность в глазах другого человека, было весьма приятно… Эээ, это вообще благодарность? Почему этот взгляд кажется чересчур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господин Цзян смог понять, что происходит, его робко прервала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хочу попросить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раз, когда она просила отгул за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нее и жестом велел продолжать говорить. Сяо Ван пригладила выбившиеся из прически волосы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с врачом, так что мне нужно ехать в больницу на обследование во второй половине дня. Я плохо себя чувствую в последнее время,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 Цзян Но прервал ее. – Здоровье – это самое важное. И обращай внимание на безопасность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поблагодарила его и ушла. Цзян Но посмотрел ей в спину загадочным взглядом, так что нельзя было сказать, о чем именно он думает. Гу Цзянго,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Ван, кажется, действительно плохо себя чувствует в последнее время, - как будто поняв, что он сказал глупость, Гу Цзянго добавил. – Ее лицо в последнее время пожелтело, у нее какие-то проблемы с печенью?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такой ерунды при девушках, иначе тебя побьют. Это все потому, что в последнее время она перестала пользоваться косметикой. Если азиатки не наносят тональный крем, то цвет их лица становится чуть более желтоватым. Ты заметил, что она в последнее время носит обувь на плоской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Цзянго похож на человека, который обращает внимание на то, какую обувь носят другие? Однако после слов Цзян Но он не мог не посмотреть на лицо Цзян Но. Если лица азиатов желтоватые, то почему господин Цзян настолько белокожий?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Ван действительно очень хорошо работает. Если она внезапно уйдет, я действительно не смогу этого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понял, что сестра Сяо Ван, вероятно, была очень больна. Хотя он и сожалел об ее проблемах со здоровьем, он также мог воспользоваться этой возможностью, чтобы оставаться с молодым господином Цзян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сестра Сяо Ван меня многому научила. Если у вас есть какая-нибудь работа для нее во второй половине дня, то вы можете оставить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ее тебе? – Цзян Но задумчиво произнес. – Да, есть одно дело, которое может быть самым подходящим для тебя! Ты был рядом со мной несколько раз раньше, когда я встречался с ним, а сейчас самое лучшее время для реализации кое-какого плана…. Ты можешь помочь мне закрыть капкан, - сказал Цзян Но с клыбкой.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Гу Цзянго почувствовал, что хотя улыбка молодого господина Цзяна была очень красивой, она, казалось, также была не особо хорошей. И кто тот человек, с которым они встречались несколько раз? Может ли это быть связано с человеком по фамилии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вдруг понял, что с нетерпением ожидает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