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Тетя Ван подумала, что слова, которые она сказала, точно нанесут удар по Гу Цзянго. Однако неожиданно для нее ни у ее племянника, ни у его красивого спутника не было ожидаемого ей чувства зависти или низкой самооценки. Напротив, они оба посмотрели на нее очень странными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слегка кашлянул и вежливым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вашего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была озадачена его вопросом, однако все же с гордостью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Ван Сюаньхуэй, 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Ван Сюаньхуэй, стажер из Университета Яньлинь. Я запомню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тихонько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он собирается делать с именем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нее не было возможности глубоко задуматься об этом. В этот момент Ван Вейго выпрямился и прервал ее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вообще разговариваешь с ними на эту тему? Дацзян только и может, что носить кирпичи на стройке, как он может понять жизнь лучших студентов? Давай перейдем к делу. Гу Цзянго, я раньше говорил тебе, что могу игнорировать то, что ты делаешь, но сейчас, на глазах у стольких людей, если ты снова тронешь меня, то я действительно вызову полицию!  Я готов отправить тебя в тюрьму! – сказал Ван Вейго. – Поскольку все собрались здесь, тогда пусть сами решат, кто из нас больше способен на то, чтобы поддерживать пожилую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Ван Вейго хотел, чтобы кто-то дал свои комментарии, один из присутствующих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Вейго, мы все старые люди, так что не очень много знаем о вашей семье. Жизнь Дацзяна и госпожи Ван была очень нелегка. Если у тебя нет недостатка в деньгах, то не вмешивайся и не пытайся забрать деньги за снос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люди также говорили нечто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 все еще ребенок, так что он не может заработать большое количество денег. Да и на работу он уходит на целый день. Сейчас, когда дома еще стоят, мы, соседи, можем помочь ему позаботиться о старушке. Однако когда они переедут, что будет делать госпожа Ван? В конце концов, даже если Вейго не будет дома, его жена все еще может позаботиться о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Бросьте, его не волновала мать столько лет, вы действительно думаете, что он будет готов заботиться о ней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мы отдадим ему старую леди, то она будет замучена до смерти всего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Дацзян тоже не может нормально позаботиться о ней. Было бы неплохо, если бы он мог прокормить себя. Если в будущем он переедет в другое место, сестра Чжан не сможет последовать за ним. Откуда у него возьмутся деньги, чтобы нанять сиделку для госпожи Ван? Это ведь не нормально, оставлять в доме больную женщину,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громким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 ты слышал это? Ты не можешь позаботиться о своей бабушке, так что хватит упрямиться. Разве дядя вообще может причинить тебе вред? К тому же, твоя бабушка – моя родная мать, как я могу оставить ее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только холодно посмотрел на него, не ответив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внезапно сказал Ван Вейго. – Пусть ты и ее внук, но твоя фамилия – Гу. Так что тебе не нужно беспокоиться о делах нашей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невероятно знакомы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вспомнил, что, когда он впервые получил уведомление о сносе шесть месяцев назад, Ван Вейго сказал примерно то же самое: «Твоя фамилия Гу, и ты вообще не член нашей семьи Ван. Какое отношение этот дом имеет к тебе? Не надейся, что просто потому, что ты называешь ее бабушкой, ты можешь на что-то претендовать. Мой сын также может называть ее бабушкой! Мы –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слова, только что сказанные этими соседями, на самом деле заставили Гу Цзянго колебаться. Он начал задаваться вопросом, действительно ли он может позаботиться о своей бабушке. Может быть, он на самом деле должен дать своему дяде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слов, сказанные его дядей, он полностью уверился в одном – он никогда не должен позволить забрать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чего хотел Ван Вейго – это получить деньги за снос дома. Он был готов забрать бабушку только для того, чтобы в одиночку захватить все полученные деньги. Это означало, что жизнь его бабушки точно не была бы хорошей в этой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нужно было признать, что он на самом деле не мог нормально содержать свою бабушку. Хотя зарплата, которую ему платил Цзян Но, не была низкой, лекарства, которые требовались старушке, были многочисленными и стоили больших денег. И это не говоря уже об арендной плате, которую ему придется платить после выезда из дома. Сумма, которую придется выплачивать сиделке, была для него просто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ходит на работу в течение дня. А что, если что-то случится с бабушкой, когда его не будет, и о ней некому будет позаботиться? Это было одной из причин, почему он все еще не переехал, несмотря на повышение зарплаты, ведь здесь за ней и правда могли бы присмотреть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был раздражен так сильно, что нахмурился. Однако Ван Вейго быстро вывел его из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Дацзян, ты слушаешь меня? Так что ты думаешь? Если ты согласен, тогда я заберу старушку прямо сейчас. Если ты не согласен, тогда давай пойдем в соседский комитет и обратимся в суд. Как ты думаешь, в чью пользу он вынесет решение? В мою, сына, имеющего отличные финансовые условия, или твою – внука, который упорно трудится, чтобы едва прокормить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он говорит таким уверенным тоном, казалось, что он уже давным-давно проконсультировался со знающими людьми, а потому был уверен, что успешно сможет забрать старую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Гу Цзянго нахмурились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мало что знал о законах. Если Ван Вейго подаст в суд, действительно ли он сможет забрать его бабушку? Хотя бабушка в основном все еще способна позаботиться о себе, у нее вспыльчивый характер, как у ребенка. Когда она становится нетерпеливой, то зачастую создает проблемы. Дядя же не будет из-за этого ссориться с бабушкой, верно? А что, если он с ней что-то сделает?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дядя и его жена даже не собираются на самом деле заботиться о его бабушке, а просто хотят получить деньги за снос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сжал кулаки, подумав о том, что лучше всего будет отдать этим двоим дом. В конце концов, если они получат дом, то для них будет лучшим вариантом оставить бабушку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ты хочешь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Гу Цзянго закончил говорить, Цзян Но ленивым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ваши финансовые условия лучше,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уже давно стоял на солнце, и ему на самом деле становилось немного не по себе. Из-за жаркого солнца на его светлой коже начался появляться розовый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он не может содержать даже самого себя? – тон голоса Цзян Но был негромким, как будто у него не было сил говорить. Он медленно произнес. – У Гу Цзянго сейчас есть стабильная работа, и есть люди, которые готовы помочь ему нанять профессиональную сиделку для ухода за пожилой леди на полный рабочий день. Разве это не лучше предложенных вами условий? Вы сможете гарантировать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Вейго и его жена переглянулись. Гу Цзянго также удивленно посмотрел на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