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Но читал официальные документы, наслаждаясь попутно чашкой ароматного черного кофе в своем кабинете. Внезапно он услышал, как распахнулась дверь его кабинета. Го Цзянго спеша, совершенно забыл о необходимости постучать в дверь, и лишь поспешно подошел к его столу, чтобы сделать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хочу попросить разрешения уйти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тот день Лао Лю назвал Цзян Но при нем «молодым господином», Гу Цзянго, казалось, открыл дверь в новый мир. После этого временами Гу Цзянго и сам начал называть его «молодым господином», создавая у Цзян Но иллюзию, что тот относится к нему как к пожизненному хозяину. Это действительно немного его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Цзян Но не стал поправлять его, как делал обычно. Это был первый раз, когда он видел Гу Цзянго настолько волнующимся и куда-то спешащим.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отложил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случилось дома, моя бабушка… скорее всего, она сейчас в очень неприятном положении, мне нужно идти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Цзянго не стал объяснять детально всю ситуации, Цзян Но примерно понял, что именно произошло. Он уже исследовал ситуацию с семьей Гу Цзянго раньше, так что ему на ум сразу же пришел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господин Цзян не стал разводить демагогию, и встал. – Я пойду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все еще спешил, однако на этот раз он отстал от Цзян Но из-за шока, который испытывал. Впрочем, он поспешно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так сильно занят, что ему не нужно было тратить время на личные дела своего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Но уже позвонил Ву Туну, чтобы тот отодвинул его дневную работу, и уведомил водителя о том, чтобы тот подготовил машину. Да, он был занят работой, однако иметь хорошие отношения с будущим большим боссом также было важным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Цзянго – единственный спасительный круг, который был у Дин Иньчжоу в будущем. К сожалению, ситуация, связанная с ним, в книге была описана довольно расплывчато, и Цзян Но до сих пор не мог понять, какой именно метод использовал Дин Иньчжоу, чтобы заставить господина Гу сделать для него исключение, спасая его. В любом случае, теперь он пользуется благосклонностью Гу Цзянго, так что в будущем он сможет убедить его не заботиться о 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также не мог вести себя слишком навязчиво. В конце концов, на свете существует мало боссов, которые готовы оставить свою работу, чтобы лично позаботиться о семейных делах своих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сев в черный «Бентли», Цзян Но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испытывай никакого психологического бремени. Так уж получилось, что от этих официальных документов у меня начали болеть глаза. Я захотел воспользоваться этой возможностью для того, чтобы выйти 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Гу Цзянго тихонько сжал кулаки, сдерживая нахлынувшие эмоции.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рядом с Цзян Но уже некоторое время, и начал понимать его характер. Молодой господин Цзян не любил летнюю жару, а потому практически никогда не выходил на улицу, особенно если там было солнце. Так что оправдание, которое он дал, было слишком неуклюжим. Гу Цзянго в глубине души прекрасно понимал, что Цзян Но специально поехал с ним, чтобы в случае необходимости оказать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встретил молодого господина Цзяна, тот слишком много помогал ему. Как в этом мире вообще может существовать такой хороший человек, как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Гу Цзянго исполнилось всего лишь 19 лет. Он еще не повидал жизнь, так что его сердце было более открытым и искренним. Цзян Но еще не понимал, что его действия на самом деле оставили глубокий отпечаток в сердце Гу Цзянго, заставляя того испытать множество новых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гены семьи матери Гу Цзянго были довольно хорошими. Его дядя Ван Вейго также был высоким мужчиной ростом около 1,83 метра. Ему пришлось наклонить голову, чтобы войти в дверь низкого старого дома. Сейчас этот полуразрушенный маленький дом был наполнен людьми. На этот раз Ван Вейго приехал вместе с женой, а также привел ее брата. Кроме них, в доме собралось несколько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подождем, пока Дацзян не вернется. Вы внезапно приехали, чтобы забрать старую леди. Что будет, если он вернется, а дома никого не будет. Как мы сможем ему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бы вам сначала не обсудить все с Дацзяном?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соглашение вот-вот будет подписано, со службой сноса уже было обговорено, что все документы за старушку будут подписаны Дацзяном. Вам сейчас бесполезно забирать ее. Если вы хотите помочь, то можете на самом деле дать тете Ван денег. Ну, или по крайней мере, хоть как-то помогать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 раздраженно пнул старый железный таз. Громкий звук напугал госпожу Ван, заставив ее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Вейго усмехнулся, даже не обратив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мать, так что я могу забрать ее, если захочу! Дацзян ребенок, который вообще ничего не понимает! А вы, какое вообще вам всем до этого дело? В этом разрушенном месте нет ни кондиционера, ни вентилятора. Если у моей матери из-за проживания здесь случится тепловой удар, вы оплатите ей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соседи замолчали. Помогать людям, это, конечно, хорошо, но если Ван Вейго будет придираться, то это будет неэффективно с точки зрения затрат. Только пухлая женщина средних лет, тетя Чжан,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Ван живет здесь уже много лет. И за это время я не видела, чтобы ты заботился о своей матери. Именно Дацзян, который еще ребенок, был занят, заботясь о еде и питье старушки. А теперь, когда дом собираются снести и выплатить компенсацию, ты внезапно начал беспокоиться о том, что она может получить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Эй, что ты хочешь этим сказать? Ты думаешь, что я над кем-то издеваюсь? – Ван Вейго бросился к тете Чжан, после чего к ним сразу же подбежали старые соседи, жена Ван Вейго и ее брат, уговаривая их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забудьте об этом, меня это не волнует, - Ван Вейго крикнул старушке.  – Мама, это я, пойдем. Твой сын отвезет тебя в дом, где ты будешь жить дальше. Что такого хорошего в этом разрушенном месте?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вместе с женой и шурином направились к старушке, выглядя так, как будто они хотят напрямую похитить ее. При этом он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семейное дело, и оно не имеет к вам никакого отношения, так что не вмешивайтесь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и прибыли Гу Цзянго и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внутри много людей, так что будь осторожен, чтобы они не прикоснулись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прошел прямо через толпу и ворвался внутрь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 мгновение заколебался, но все же решил пока не вмешиваться. Если бы он столкнулся с каким-то крупным мужчиной на коктейльной вечеринке, то он смог бы справиться с легкостью с неприятной ситуацией. Однако вид этих полуразрушенных трущоб на самом деле был для него непривычен.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дом был наполнен людьми, от которых пахло потом. И это не учитывая того, что эти люди ссорились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