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того как Цинь Юэ ушёл, Гу Чжань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маленькой тени, которая следовала за ним и задавала вопросы, было действительно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множество предположений, он мог экспериментировать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Хэянь только что толкнул его, он улыбнулся. Гу Чжань, конечно, не считал их с Сюй Кэ хорошими людьми, но он также не верил, что они могли бы легко кого-то убить. То, что они толкнули его, означало, что они понимали: если он упадёт в темноту, то останется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закрывалась на рассвете, а поскольку количество работ Фердинанда Милнера было ограниченным, чем дольше человек оставался в ловушке, тем меньше у него было шансов найти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 тому времени, как Гу Чжань вышел из-под синего щита, прошло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начинало светать, и у него оставалось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полностью усвоили правила библиотеки. Они тянули время, ожидая, пока другие найдут книги, надеясь, что книги упадут на пол....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оказаться тем, кто исчез, выпустив из рук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означало ли исчезновение, что его увезли куда-то еще или просто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 сделал другой выбор. Как только он покинул синий щит, он начал часто доставать и листать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него как на дурака, но Гу Чжань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паниковал; он просто чувствовал, что просмотр книг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проблема была в книге, написанной Фердинандом Милнером, разве им не пришлось бы просмотреть её, когда они принесли бы её в школу? Учительница чётко проинструктировала их на уроке брать книги в библиотеке и изучать их вместе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те, кто не исчез, все равно не исчезнут к тому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пассивно ждать понедельника и смотреть, что произойдёт, лучше было проявить инициативу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Чжань не знал, что произойдёт, если он начнёт активно искать в книгах, он был уверен, что вернуться в школу с пустыми руками худший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всё, с чем они сталкивались, было направлено на то, чтобы помешать им найти книгу Фердинанда Милнера.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библиотеки в полночь было сделано для того, чтобы удержать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Обложки книг были заменены на другие, чтобы никто не догадался о связи с Фердинандом Милнером.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люди исчезали, когда открывали страницы, должен был внушать страх и замедлять их продвижение в поисках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Гу Чжаня в прохождении игровых уровней, чем больше что-то обесценивалось, тем важнее оно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просмотрел библиотеку и, пролистав более сотни книг, нашёл одну с полностью чёрной обложкой.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взял книгу в руки, он почувствовал что-то необычное; в нём возникло необъяснимое предчувствие. Он знал, что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книгу Фердинанда Милнера.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Гу Чжань открыл ее, и как только его взгляд упал на чёрный текст на страницах, всё погрузилось во тьму...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«...Жизнь Фердинанда Милнера была полна трудностей и печалей. Если бы кто-нибудь мог ему помочь...»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написано в книге, но у него не было времени прочитать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темноты его ослепила яркая вспышка, от которой заболели глаза. Он прищурился и подождал, пока глаза привыкнут, прежде чем снова смог нормально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стоит посреди дороги, недалеко от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перекрёстке не было светофоров, и, судя по архитектурному стилю зданий по обеим сторонам, он не казался современным.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людей, одетых в стиле, напоминающем ХІХ век. Женщины несли корзины с хлебом и выпечкой, которые они купили в магазинах, расположенных вдоль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покрыта асфальтом, и время от времени мимо проезжал черный «Фольксваген-жук». Мимо проходили джентльмены во фраках, опираясь на 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здания и люди, казалось, принадлежали разным эпохам, создавая причудливую и хаотичную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внимание Гу Чжаня внезапно привлёк мужчина в чёрном костюме, стоявший у газетного киоска и читавший газету. Но Гу Чжань заметил, что взгляд мужчины был направлен не на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смотрел на девушку в цветочном киоске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одета в белоснежное платье, её золотистые волосы ярко сияли на солнце, выделяясь на фоне сероватой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выбирала ландыши, её взгляд был нежным и тёплым, а на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вызывала у каждого, кто её видел, чувство счастья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понял, что мужчина в костюме испытывает чувства к девушке, которая собирала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Обложку книги заменили, и Гу Чжань не знал, о чём в ней рассказывается. Единственной подсказкой, которую он увидел, открыв книгу, была строчка: «Если бы кто-нибудь мог ему помочь...»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Гу Чжань подошёл к мужчине в костюме и мягко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вы выглядите обеспокоенным.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 Чжаня, мужчина обернулся, вздрогнул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позаимствовал имя Гарена из последнего инстанса и представился: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Гарен. Ты уже довольно давно здесь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Майк. — Имя, которое назвал мужчина, никак не было связано с Фердинандом Милнером, что указывало на то, что это был написанный им роман, а Майк, скорее всего, был персонажем возможно, даже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постарался посмотреть на персонажа с искренним сочувствием, и Майк, казалось, был тронут его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газету и немного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я, должно быть, выгляжу глупо. Как видите, мне действительно нравится девушка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девушка, которая выбирала ландыши, закончила покупку и прошла мимо них с большим букетом.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проследил за ней взглядом, его глаза наполнились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 проследил за его взглядом и заметил, что девушка не обращает внимания на Майка; она полностью сосредоточена на цветах, которые только что купила. Казалось, она в восторге от ландышей, вдыхая их аромат, и на её лице сияла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красивая и добрая девушка. Если она тебе нравится, почему бы не ухаживать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тут же занервничал и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нет... Она меня не знает. Это было бы слишком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Гу Чжань услышал звук уведомления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игрок! Вы приняли побочное задание: «Роман Майка». Бедный Майк замкнутый человек, который не может сделать первый шаг. Если его роман не развивается, то и сюжет не может двигаться дальше. Поторопитесь и помогите ему; помогая ему, вы помогаете и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сразу всё понял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удивленно посмотрел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тебе нравится, ты должен бороться за ее чувства,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Майк замялся, — разве это не нарушит её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выражаешь свои чувства к ней. Это не повлияет на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Гу Чжань окончательно убедил Майка,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немного рассказать мне о ней?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Джейн. Она живёт по соседству со мной. Её родители умерли, поэтому она живёт одна. Она любит ландыши, круассаны и рисовать. Она ходит в церковь каждое воскресенье...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Майку искренне нравилась Джейн.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ней без умолку, и Гу Чжаню было трудно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— вмешался Гу Чжань. — Ты, кажется, много знаешь о ней, но когда она только что прошла мимо нас, она, похоже, не узнала в тебе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недавно переехал... Я довольно замкнутый и не очень хорошо знакомлюсь с людьми. Я ещё не навещал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похоже, она тебя ещё не знает. Наш первый план убедиться, что она с тобой познакомится.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Чжань посмотрел в ту сторону, куда ушла Джейн.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требует времени для развития, но у Гу Чжаня не было такой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пока он читал книгу, в библиотеке продолжалась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ему нужно было взять книгу, вернуться в библиотеку и выйти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очень внимательно слушал, что говорит Гу Чжань. Когда тот упомянул о необходимости познакомиться, Майк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предложил: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создать возможность для случайной встречи. В следующий раз, когда она выйдет, ты можешь невзначай поздороваться с ней и представиться её соседом, хорошо? Ты знаешь, куда она обычно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несколько раз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Она ходит в город вечером за молоком. Ей нравится играть с маленькой собачкой у молочного прилавка, так что это хорошее время, чтобы подойти к ней. Когда она гладит собаку, она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удержался и бросил взгляд на Майка.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сказал, что слишком стесняется разговаривать с Джейн, но при этом так хорошо знал все ее предпочтения...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подождём у молочного прилавка, — сказал Гу Чжань, поворачиваясь, чтобы пойти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молочной лавки было кафе, и весь день Гу Чжань и Майк провели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немного, Гу Чжань спросил Майка, чем тот занимается. Тот ответил, что он юрист, который путешествует по стране и помогает людям в 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работа юриста не заключается в общении со многими людьми и в хороших коммуникативных навыках? Я бы и не подумал, что ты такой замкнутый.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усмехнулся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Повседневная жизнь и любовь это разные вещи. Я чувствую, как у меня замирает сердце, только когда вижу ее. Как только моё сердце начинает биться чаще, я забываю всё, что собирался сказать, и слишком нервничаю,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который сам никогда не испытывал любви, затруднился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смотрел в окно на прохожих. Несмотря на то, что это был роман и автор не описывал этот городской квартал, персонажи всё равно жили своей жизнью в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Майк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этому мужчине Джейн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указал на мужчину во фраке, который стоял на улице, опираясь на трость. Его лицо было напудрено, и он носил кудрявый жёлтый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уродливое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 ночью я видел, как он стоял у окна Джейн и смотрел в её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было трудно это прокомментировать, и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обычаи кажутся довольно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слегка нахмурился, по-видимому, недовольный этим замечанием.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Чжань заметил, как на улице появилась Джейн в белом платье. Он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Джейн.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тут же забыл о мужчине, который шпионил за Джейн, и покраснел, взглянув в её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невинное поведение, можно было подумать, что он собирается признаться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Просыпайся, чувак; сегодня ты просто должен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нервно заламывал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Может, просто подойти и поздороваться? Представиться как её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 отчаянии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сейчас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зачищать инстанс? Почему он ведёт себя как паршивый стратег?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даже представить, насколько странными были предыдущие комментарии Майка.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было бы уместнее поприветствовать её как соседку прямо у её порога? Зачем соседу ехать так далеко, чтобы просто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сосиску, которую приготовил заранее, и протянул её Майку.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как бы невзначай пройти мимо с этим, притвориться, что уронил сосиску на землю, и собака подойдёт, чтобы её съесть. Так ты сможешь завязать разговор, не упоминая, что вы соседи. Просто познакомься с ней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Майк взял сосиску и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