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Ечжоу пришёл к двери и сказал, что Сюй Юй вернулся и хочет обсудить с Гу Чжанем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пошёл с Юй Ечжоу и, как только они вошли, увидел молодого человека, сидящего на небольшом диване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довольно молодо, с волосами цвета индиго, которые делали его кожу ещё более светлой. Он наклонил голову, чтобы отпить чаю, а Ян Линь стояла рядом и разговаривала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красивые черты лица, но выражение было холодным. Ян Линь долго говорила, но не получила от него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почувствовала себя беспомощной и, подняв голову, увидела, что Юй Ечжоу и Гу Чжань прибыли. Она уже собиралась заговорить, но её взгляд встретился с такими же холодными глазами Гу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задохнулась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здорово, нам даже не придется покупать кондиционер на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вас познакомлю. Это Сюй Юй, — сказал Юй Ечжоу. — А это Гу Чжань, наш новый товарищ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беспечно ответил Сюй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остался еще более безразличным, даже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огляделся по сторонам, криво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понял, что имела в виду 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больше не хотел заставлять этих двоих знакомиться друг с другом. Он подошёл к длинному столу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 сюда. Когда все соберутся, мы сможем обсудить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знал, что в «Чун Бай Чэн» они не могли открыто обсуждать содержимое инстанса, так о чём же им было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жетон, который я купил у кое-кого. Если мы принесём его, то точно попадём в этот инстанс, но мы не знаем, что там внутри... Мы знаем только, что в этом инстансе должно быть четверо человек, а уровень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нужно входить в этот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награды за это значительные.... Инстансы со специальными жетонами обычно предлагают уникальные награды, и мы даже можем получить очки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талантов? — спросил Гу Чжань. — Те, что для повышения уровня талантов?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сказал Юй Ечжоу. — Но очки талантов зависят от уровня выполнения как основных, так и побочных заданий в инстансе. Вот почему мы хотим найти напарника: со знакомыми людьми легче договариваться и сотрудничать, и это предотвращает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если бы нам не нужно было каждый раз использовать командный свиток, мы бы предпочли играть с теми, кого знаем, — сказала Ян Линь, чувствуя лёгкую головную боль. — Если бы мы могли найти кого-то, кто умеет играть в команде,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весьма удивлён; он думал, что все таланты эффективны только в инстансах.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талант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Например, у наших близнецов есть талант, который гарантирует, что они пойдут в инстанс вместе, поэтому они всегда действуют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 никакой другой информации об инстансе, а если бы и знали, то не могли бы обсуждать её здесь... Что касается товарищей по команде, давайте пока остановимся на нас четверых.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смутно представляем себе таланты друг друга, но раз Гу Чжань только что присоединился, должен ли он раскрывать свой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это...— Юй Ечжоу посмотрел на Гу Чжаня. —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планирую разглашать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думал. В любом случае, как только мы попадём в инстанс, это, естественно, станет известно. Так что давайте сделаем так: если ты не раскроешь информацию, мы тоже не будем. Если людей будет больше, ты можешь оказаться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нахмурилась, казалось, несколько недовольная таким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прохождение инстансов; я считаю, что он не из тех, кто наносит удары в спину своим товарищам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пусть Сюй Юй и Гу Чжань отдохнут ещё неделю, ведь они только что вышли из инстанса. Через неделю мы встретимся здесь и вместе отправимся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разошлись, каждый пошел своей дорогой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Гу Чжань вернулся во внутреннюю часть часов и передал кое-что Сунь Цзинцю и её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здании больше никого не было, он позволил им сделать ремонт по своему усмотрению; не имело значения, даже если они снесут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посоветовал им держаться подальше от центрального фонтана, что было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Сунь Цзинцю не ненавидела директора так сильно, как остальные, он причинил ей много зла, и Гу Чжань не хотел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здание стационара больницы, недалеко от фонтана на площади, была открытая площадка, где она вместе с Сяо Линь сажала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пролетели как одно мгновение, и вскоре им пришло время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они встретились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привлекать внимание других, давайте воспользуемся входом в инстанс в зоне В. Это примерно в двух часах езды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совсем понимал, зачем им это делать, но Юй Ечжоу, казалось, прочитал его мысли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люди, которые объединяются с нами, чтобы войти в инстанс, тоже из других областей; это стало своего рода традицией.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Чжаня не было особых возражений. Если они собирались в другой район, то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бывал ни в одном месте за пределами Зоны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разочарованию Гу Чжаня, Чун Бай Чэн выглядел одинаково независимо от района. Все здания были ослепительно белыми, что утомляло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сел рядом с ним и улыбнулся,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Чун Бай Чэна есть скрытый мир тьмы. Там всё совершенно противоположно тому, что есть здесь... Но я не знаю, где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тьмы? — инстинктивно спросил Гу Чжань. — Он под нашими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 Но в «Чун Бай Чэн» игрокам не разрешается разрушать здания. Попытка вырыть там туннель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Чжань понял, что Юй Ечжоу шутит, и закрыл глаза, собираясь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прибыли в Зону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инстанс находился прямо рядом с автобусной остановкой, и у входа стояло несколько групп людей, предположительно ожидавших формирования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увидели Гу Чжаня и его спутников, они почти не отреагировали; они лишь мельком взглянули на них, прежде чем перевести внимание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подошёл ко входу и повернулся к остальным троим,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нам нужно сформировать команду, чтобы мы могли войти в один и тот же инстанс. Я отправлю вам всем приглашения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перед Гу Чжанем появилось диалоговое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бы хотели объединиться с игроком Юй Ечжоу? Да:Нет.]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нажал «Да», и вскоре система сообщила ему, что команда успешно сформирована.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статус команды не был бы виден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команда гарантирует только то, что мы попадём в один и тот же инстанс; у неё нет других функций. Как только мы войдём, мы будем действовать по отдельности, так что просто делайте то, что кажется вам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возникнут проблемы, постарайтесь помочь, если сможете, ведь мы товарищи по команде, но если не сможете, то мало что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ясно, что в инстансе выживание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остановимся на этом. Есть ли ещё что-то, что нам следует обсудить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покачали головами, подтверждая, что проблем нет. Юй Ечжоу направился ко входу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перед глазами Гу Чжаня всё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перемещения в инстанс восприятие времени и пространства часто искажается, и Гу Чжань потерял счёт времени может быть, прошло всего несколько секунд, а может быть,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пожаловать, игроки, в подземелье «Правила жизни: Странная история». Все 4 игрока онлайн, и инстанс начинается прямо сейчас. Обратный отсчет: пять, четыре, три, два, один...]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[Предыстория инстанса: вам двенадцать лет, и вы учитесь в начальной школе «Счастье». Город, в котором вы живёте, называется «Счастливый город»; это гармоничное и любящее место, где люди добры и сердечны, полны энтузиазма. Ваша семья тоже счастлива, ваши родители хорошо зарабатывают, и вы их единственный ребёнок. С юных лет вы росли в мире любви и добра.]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 жизнь в Счастливом городе требует соблюдения некоторых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Члены вашей семьи очень дружелюбны и любят вас, но вы не можете отказать ни в одной из их просьб.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Независимо от ситуации, вы не должны ни с кем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Любопытство сгубило кошку; каждый раз, когда вы с любопытством спрашиваете учителя «почему», погибает ни в чём не повинная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Учащиеся должны развиваться нравственно, интеллектуально, физически, художественно и практически; оценки 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Если ваш результат на экзамене будет ниже 60 баллов, случится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После отбоя, какие бы звуки вы ни слышали, вы не должны вставать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[Основного квеста нет; просто наслаждайтесь жизнью в Счастливом городе!]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системное введение закончилось, зрение Гу Чжаня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обнаружил, что лежит на кровати, а рядом с ним окно. Снаружи ярко светило солнце, а уголок занавески был отодвинут, открывая прекрасный сад. Он слышал весёлое щебетание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встал и подошёл к окну. Когда он отодвинул занавеску, яркий солнечный свет на мгновение ослепил его, и через секунду он понял, что это действительно прекрасный маленький сад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Забор был низким, и он мог видеть маленький дом через дорогу, окрашенный в тёплый жёлтый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домом тоже был небольшой двор, похожий на тот, что виднелся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сторону, он заметил соседние дома в похожем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его «домом» тоже должен быть небольшой дом того же цвета и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 и тут услышал шаги у себя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уже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вздрогнул, услышав, что его впервые так назвали.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расти с любовью, а не брошенным в приюте, это не обязательно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гласили, что он не мог отказать ни в одной просьбе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здорово! Завтрак готов. Поспеши поесть, а после завтрака мы можем отправиться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голос за дверью затих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теплой и уютно обставлена: у окна стоял письменный стол с лампой, книгами и разными безделушками.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 стоял суккулент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книжная полка, заполненная книгами для внеклассного чтения и маленькими игрушками. На первый взгляд это была типичная комната мальчика-подростка. Более того, ребёнок, должно быть, из обеспеченной семьи, где родители хорошо к нему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украшали постеры мультсериалов, которые Гу Чжань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обыскать комнату в поисках улик, но как только он открыл ящик, голос снаружи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 ещё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действительно не было никакой возможности отказать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неохотно закрыл ящик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Украшения в коридоре сочетались с интерьером комнаты, создавая уютную и оживленную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никого не было, и из другой комнаты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пожалуйста, помоги маме закрыть дверцу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Чжаню ничего не оставалось, как направиться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стояла женщина в домашнем платье цвета авокадо и фартуке, её длинные чёрные волосы ниспадали на спину....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повернулась, чтобы посмотреть на Гу Чжаня, на её накрашенном лице появились признаки деревянной текстуры, и даже на шее были видны следы сферических суставов.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марионетка, которая может говорить 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