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госпожа Чжао также хотела отправиться с ними, однако профессор Цинь оставил ее заботиться о Цинь Жуе. Группа вернулась по домам, чтобы собрать свои вещи, а затем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Лю Юнь вернулись в дом семьи Лю. Лю Юнь взял несколько вещей для себя и отца. Цзи Фэн также взял вещи себе и переноску для кота. После того, как все уселись в машину, они отправились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не знал, что происходит. Только когда он услышал по дороге разговор между доктором Лю и профессором Цинем, оказался в курсе ситуации. Он опустил глаза, пытаясь все понять. Маленький котик, очевидно, не ожидал, что не только сможет укрыться, но и попадет в руки… весьма необычного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этого человека были особые увлечения. Например, он любил складывать его в клубок и брать в объятия, а время от времени дотрагиваться до него. А поскольку они были в тесной машине, то он даже не мог никуда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он сделать? Особенно перед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кот просто прижался, закрыл глаза и постарался заснуть, притворяясь, что он ничего не чувствует… он точно ничего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тайно наблюдая за реакцией маленького котика, был очень рад, обнаружив это. Его Мяо Мяо, наконец, принял его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чихнул про себя, думая, что кондиционер работает слишком сильно, и поудобнее устроился в руках Цзи Фэна. Лучше забыть об этом, прикосновение есть прикосновение. Так что лучше, пока есть возможность, еще несколько раз прикоснуться к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сидел на переднем пассажирском сиденье. Увидев, как молодой человек смягчается, нежно касаясь котенка, он не мог не улыбнуться тихо и удивленно. Раньше он был слишком обеспокоен ситуацией Жуй Жуя, но теперь он знал, что его сына можно спасти. Он почувствовал облегчение и очень сильную благодарность Цзи Фэну. Он думал о том, как же он сможет оплатить молодому господину Цзи за спасение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кажется, у него появилась идея. Он может поискать каких-нибудь милых кошек. Видно, что господин Цзи очень сильно любит кошек. Может быть, он захочет вырастить их побольше? Так что нужно будет спросить господина Цзи об этом, и в случае чего найти одного или двух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Лю привез их в Пекин, был только рассвет. Лю Юнь, после ночных смен, привык к сонливости. Доктор Лю из-за работы также привык частенько не спать по ночам. Профессор Цинь слишком беспокоился о  своем сыне, чтобы заснуть. Так что отдохнуть нужно было только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поняв их размышления, отказался от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прямо в дом семьи Е, я не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и профессор Цинь, увидев, что он был в очень хорошем настроении и не имел никаких следов недосыпания, поразмыслив,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знал, что семья Е жила в Пекине, потому что его сын отправился сюда месяц назад на похороны. Он попросил у одноклассника Цинь Жуя, с которым был знаком, указать конкретный адрес. Тот, связавшись с лучшим другом Е Ван, получил нужный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вся компания поехала прямо к дому семьи Е. Когда они приблизились, то их остановила охрана. Они вышли из машины, объяснили свои намерения и попросили напрямую известить семью Е о том, что семья их «зятя» приехала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швейцар услышал о том, что они родственники супруга, то он не стал особо задумываться. Он был слишком удивлен и быстро связался с семьей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обладала богатыми активами, в том числе несколькими объектами недвижимости в Пекине. Сейчас они жили в элитном жилом районе. Семья Е была очень удивлена, когда им позвонили. Однако когда они услышали насмешливое «зять» профессора Цина, то сильно заволновались. Прошло много времени, прежде чем они сказали охране пропустить приехавших.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ждал, пока машина остановится у дома семьи Е. Выражение его лица было плохим. Он не шутил, когда говорил слово «зять». В конце концов, их семьи были соединены браком, хотя и без ведома жениха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и остальные прибыли на нужное место, на часах было еще меньше 8 часов. Отец Е еще не успел уйти в компанию. Сейчас в доме находились только отец и мать Е, а вот их старший сын не вернулся ночью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обсудили контрмеры в тот период, пока Цзи Фэн и другие шли в их дом. Они попросили экономку привести в гостиную господина Циня и его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и мать Е сидели на диване в гостиной. Увидев вошедших, женщина холодно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профессор Цинь. Моя Ваньвань и ваш Жуй Жуй – просто друзья, которые встречались некоторое время и расстались год назад. Так когда я успела стать его свекровью? Не нужно болтать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Е поняли, что семья Цинь что-то узнала о призрачном браке, иначе профессор Цинь никогда не назвал бы их родственниками. Однако они собирались все отрицать, ведь никто ничего не сможет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ребенок из семьи Цинь вот-вот умрет. Их дочь так сильно любила его. Неудивительно, что они были готовы сделать подобное. Конечно, они не собирались давать никому понять, что они сделали это. Их Ваньвань погибла, так что она будет рада, если Цинь Жуй ляжет рядом с ней. Факты предрешены, и остальное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автомобильная авария не была подстроена ими, это просто несчастный случай. Им было наплевать на то, что произошло. Это была судьба! Цинь Жуй сам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