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хотел как можно больше поговорить с Мо Си, Хэ Елинь проявил редкую для него любезность, чтобы пообедать вместе с другими учеными. Сам он в это время говорил о том, что для них было бы неплохо всегда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напряженными ушами: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действительно, Хэ Елинь был настоящим подкаблучников, который во всем подчинялся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 еде, Хэ Елинь, наконец, неохотно покинул Мо Си и продолжил исследовать информацию. Его первоначально нежное выражение лица, с которым он разговаривал с Мо Си, мигом изменилось, и он снова восстановил свое предыдущее состояние, характерное для  холодного демона, каким его и знали все остальные. Такое изменение отношения было просто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временем, Мо Си снова начал внимательно читать сюжет этого мира в своей голове. Он все еще не мог найти сцену описания съемки первоначальным владельцем тела морских глубин. Так и не найдя его, у него появилось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именно пошло не так… Единственное изменение сюжета, которое произошло после его появления в этом мире, было то, что он спас главного героя, и из-за этого избежал обнаружения героиней существования русалки. Ранее он даже начал подозревать, что есть возможность того, что когда он спас Хэ Елиня, героиня была где-то поблизости, и случайно увидела его, поэтому и была так уверена в том, что в морских глубинах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сегодняшнее видео заставило его полностью отказаться от своих прежних мыслей. В конце концов, даже если бы героиня просто увидела его, то она никак не могла бы получить подобное видео. Но самым подозрительным моментом во всем этом было то, что оно было снято первоначальным владельцем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с героиней, и с чем она столкнулась, что позволило ей получить такую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не зная, что сказать: в конце концов, у героини, как и у главного героя, имелись ореолы и мировая удача, что заставило его мгновенно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тех пор, как он прибыл в этот мир, он так ни разу и не слышал, чтобы система Бигмак упоминала небесный закон. На самом деле, если подумать, то система Бигмак на самом деле очень мало говорила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Мо Си по-прежнему наблюдал за ходом проекта героини, который постепенно готовился к осуществлению. Когда, наконец, пришло время для лодки отправляться на исследования, он нашел Хэ Елиня и прямо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помолчал, а затем потащил Мо Си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Ты последуешь за Хе Синьи в море? Ты когда-нибудь думал о том, что тебя могут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мою личность, и должен понимать, что меня нельзя изменять по стандартам обычных людей, - тихо сказал Мо Си. – Я уверен, что никто не сможет победить меня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на мгновение замолчал,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не должен измерять тебя по меркам людей, но я просто не могу не беспокоиться о тебе. Неважно, насколько ты хорош, я хочу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действительно замолчал. Независимо от того, в каком мире они были, его возлюбленный действительно не желал позволять ему что-либо делать, особенно когда речь шла о том, чтобы он попал на поле боя. Так что не стоит упоминать, что может быть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что происходит. Это определенно будет безопасно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уходил, - выражение лица Хэ Елиня было серьезным, а его пальцы уже начали бессознательно сжиматься вокруг запястья Мо Си. – Было бы хорошо, если бы этого проекта вообще не было бы. Что делать, если они действительно смогут обнаружить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Си не двигается и ничего не говорит, он опустил голову и сказал слегка потерянным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можешь ли ты передумать ради меня, я действительно беспокоюсь о тебе. Я не хочу, чтобы с тобой случился несчастный случай. Я буду страдать, если останусь один. К тому же, я не знаю, что с тобой может произойти, если ты столкнешься с огнестрельным оружием. Как тогда я могу узнать, что ты попал в аварию? И даже если ты попадешь в беду, что мне тогда делать? Ты не можешь уйти… или, может быть, ты просто меня не любишь, и хочешь покинуть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главный герой сейчас просто притворяется слабым, пытаясь сломить решимость Мо Си, однако все, что он мог сделать, так это только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Елинь немедленно поднял на него глаза, наполненные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ярко улыбнулся. С тех пор, как он начал быть рядом с Мо Си, он больше не мог удерживать на своем лице холодное выражение. В этот момент он почувствовал, что его внезапно накормили сладким медом. Его драгоценная русалка согласилась остаться с ним и не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беспомощно потер брови, и, конечно же, действительно начал давать все новые и новые уступки главному герою. Однако из-за того, что он обещал не возвращаться в море, он не знал о ситуации, которая происходит там. Наконец, думая о том, что сделать, он насильно превратил систему Бигмак в маленького хомяка и вытащил его из чистого белого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нормально говорить таким образом? Может ли Хэ Елинь понять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хомяк заколебался: «Наверное, нет. В конце концов, разве я сейчас не говорю на зверином языке? Он не может понять меня в том случае, если он является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тогда в будущем он мог использовать систему Бигмак даже в этом мире для того, чтобы иметь информацию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