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страдал от боли. Однако сейчас все, что он мог сделать, так это дать возможность главному герою ввести свой феромон в его железы. Чтобы хоть немного унять мучавшую его боль, он безжалостно царапал спину Хилла.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укус действительно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разуме Хилла щелкнул какой-то переключатель, и он внезапно стал поистине неистовым. Он продолжал нежно целовать то место, которое только что укусил. Казалось, он был без ума от него и хотел проникнуть внутрь под кожу Мо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Персино, ты будешь моим в будущем, только моим. Никто не сможет схватить тебя. Никто не сможет вырвать тебя из моих рук! – Хилл продолжал целовать его, поднимаясь по шее вверх и, наконец, схватив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смешались с феромонами беты, в результате чего воздух в комнате начал постепенно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ахнул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Скажи, скажи, что любишь меня, скажи, что ты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лишь холодное презрительное фырканье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скажешь? А? Персино, скажи, я хочу это слышать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слегка приоткрыл губы и под ожидающим взглядом главного героя легким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останавливаться!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Хилл, твердо убежденный в том, что его возлюбленный по-прежнему нуждается в уроке, работал усерднее. И хотя он бы не останавливался еще несколько дней, будь его воля,  но, в конце концов, его выгнали из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обиженно надулся и включил светлый мозг, а затем заказал еду на вынос. После чего он снова пытался забраться на кровать, чтобы потереть поясницу лежащего человека. На этот раз он был совершенно несдержанным.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Хиллу так и не удалось осуществить задуманное им. Мо Си похлопал его по плечу, а затем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Найди мне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тебе одежда, сейчас ночь…, - однако снова посмотрев на Мо Си, он беззвучно вздохнул, чувствуя, что у него нет другого выбора. Он только и мог, что встать с кровати и накинуть на себя одежду,  а затем начать тщательно одевать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Расскажи мне, что случилось, - Мо Си поднял ногу и смотрел, как Хилл помогает ему одеть нижнее белье, после чего посмотрел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 капля крови из носа упала на пол, разбрызгавшись, как маленький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Мо Си хотел ударить Хилла ногой, однако тот быстро схватил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Подожди. Я помогу тебе надеть штаны! – сказал Хилл тихим голосом, и не мог не склонить голову и поцеловать ногу, молча начав вилять невидимым хвостом. Все-таки Персино везде выглядит просто невероятно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слышал,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 - Хилл ответил ему с серьезным выражением на лице, застегивая ремень и воспользовавшись возможностью, чтобы снова обнять любимого человека. В конце концов, он  только недавно отметил его, так что теперь он хотел держать его в своих руках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принес тебя сюда два дня назад, а ты продолжал приставать ко мне и кричать, что тебе неудобно. Если бы у меня не было такой хорошей силы воли, я бы не выдержал, и взял бы тебя прямо в мехе, а не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Мо Си выскочили синие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говорю о практике!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закрыл глаза, и сразу же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у омеги была ранняя течка, профессор собрал всех обратно. Практика не была завершена. Ан Дже послали в центр для омег, чтобы проверить ее. Было сказано, что с ней не было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Было, - Мо Си оттолкнул его. – Я на самом деле настолько сильно отреагировал на феромоны омеги потому, что кто-то использовал летучий наркотик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 ввиду, что кто-то специально дал тебе наркотик, потому что хотел, чтобы ты отметил Ан Дже?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произошло слишком внезапно. Только Дель Кристиан перед этим разговаривала с Ан Дже, так что я подозреваю, что это ее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Предоставь все это мне, - в сердце Хилла Дель Кристиан уже находилась в том положении, где у нее не было шанса выжить. Он подавлял жажду насилия в своем сердце, чтобы не дать ее почувствовать человеку, которого он держал в объятиях, однако его темные глаза стали выглядеть более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жизни на поле боя у его характера развилась жажда убийства.  Духовная и физическая сила уровня 4S сделали его непобедимым, однако возникающие проблемы с его духовной силой заставляли его любить кровь и насилие. На этот раз, когда он отметил Персино, он почувствовал, как подобное единение их духовных сил смягчает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мягкость была оставлена только для Персино.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недостойны!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следующей половины месяца Хилл был постоянно рядом с Мо Си. На самом деле. Ему даже не разрешалось выходить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начало проявляться собственничество альфы. Хилл хотел участвовать во всем, что касалось Мо Си, и иметь возможность в любое время окутывать его своим феромоном. Это привело к тому, что Мо Си не мог покинуть поле его зрения или даже отойти от него достаточно далеко. Если Мо Си отказывался сотрудничать с ним, то он просто крепко держал его в своих объятиях, не отпуская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Дель Кристиан, то Мо Си не знал, что происходит с героиней. Поскольку Хилл постоянно был рядом с ним, система Бигмак просто не осмеливалась выйти наружу. И даже если бы он захотел использовать свой мех или светлый мозг, то ему не удалось бы это, поскольку Хилл просто забрал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