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взял на себя инициативу, и обнял его за шею, наклонившись ближе к его губам. Казалось, что в следующую секунду они поцелуются. Хилл бессознательно напряг спину, ожидая, пока человек, которого он держал в своих объятиях,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нравлюсь? – мягко спросил его Мо Си. Теплое дыхание обдало губы и нос Хилла. Учуяв его аромат, Хилл погрузился в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чувствовал, что сейчас упадет в обморок от переизбытка чувств. Однако он никак не мог заставить свой мозг начать работать, и только бессознательно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пообещаешь ждать меня три года, и только потом отметить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немного отодвинувшись: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запомню, что ты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почувствовал, что его мозг полностью опустел. Подождите, что он только что пообещал???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парящая машина остановилась. Мо Си взял на себя инициативу и открыл люк, а потом спустился на землю и вошел в общежитие самостоятельно, направившись прямиком в подвал. Хилл остался один в парящей машине, практически плача без слез. Он чувствовал себя обманутым. Однако он просто не мог противостоять искушению Персино!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Си покинул зону видимости Хилла, система Бигмак тут же начала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вижу, как человек с равнодушным лицом использует уловки при помощи своей красоты. Я просто обожаю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уловки с использованием красоты. Это был просто дружеский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хахаха, я думаю, что Хиллу есть, что сказать по этому поводу!»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когда я помогал Ан Дже, усилился ли гнев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«Немного, но только на +3. Я чувствую, что набирать очки в этом мире очень сложно и происходит это невероятно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предпочел знать, когда следует защищать белый лунный свет главного героя. Мне же не ходить за ней все время, пытаясь защитить ее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Разве белый лунный свет главного героя не была убита первоначальным владельцем этого тела на четвертом году обучения? Просто позволь Ан Дже благополучно дожить до конца жизни, и в таком случае ты все равно выполнишь мировую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мне просто позаботиться об этом вопросе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считается. Ты должен подождать, пока Ан Дже не переживет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года…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чувствую, что если ты будешь следить за человеком в течение трех лет, то с учетом того, что данный человек – омега, твой старый возлюбленный точно сойдет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почти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Момо, будь осторожен. Я думаю, что ты сейчас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посещения занятий и сборки мехов в подвале, теперь Мо Си и Хилл имели еще один пункт в своем ежедневном расписании. А именно, они провожали Ан Дже на занятия. К счастью, на это уходило не более десяти минут в день. К тому же, Хилл все еще каждый раз сопровождал его. В противном случае, Мо Си боялся, что он действительно просто убил бы Ан Дже где-нибудь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величина гнева героини постоянно росла. Пусть и понемногу, но значение гнева героини все же постоянно и неуклонно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сильно боялась Хилла, поэтому могла тайно общаться с Мо Си. Однако эти разговоры были настолько редки, что Мо Си не мог получить от нее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Хилл постоянно оставался рядом с Мо Си, пытаясь убедить его, что лучше всего будет сначала не начинать карьеру, а сосредоточиться на семье. Он не хотел ждать окончания учебы, чтобы отметить его. После того, как он был снова и снова холодно отвергнут Мо Си, он обиженно отступал на шаг, говоря, что он может сделать лишь временную отметку. Однако и после этого он получал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пока не отметит Персино, то будет постоянно испытывать беспокойство и  небольшую панику…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Мо Си иногда не мог сосредоточиться на сборке меха, и, наконец, когда он чувствовал сильное раздражение, он выгонял Хилла из подвала и приказывал ему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месяца мех Мо Си, наконец, обрел форму. Он использовал наиболее распространенный серый цвет и оставил на плече меха выгравированную букву «С». Все остальное в этом мехе было намного более продвинуто, чем в обычном, включая оружейную систему и систему восприятия. На самом деле, даже суставы конечностей этого меха были намного более чувствительны, чем у другой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очень доволен своей первой работой и начал пытаться установить связь с мехом. Его собственная духовная сила являлась одной из редких сил уровня 3S в этом мире. Поэтому когда Мо Си создавал этот мех, он настраивал его на свою духовную силу. Использовать этот мех смогут только те, у кого уровень духовной силы 3S и более. Даже те, кто имел уровень 2S, не смог бы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прошла успешно. Глаза меха вспыхнули красным. Он поднял голову и величаво стоял на месте, уже активированный. Мо Си поджал губы и прыгнул прямо в открывшийся люк, зайдя в отсек, где находилась система управления. Он посмотрел на пульт управления, и сел за него. Система активировалась звуковым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пожаловать. Идет активация.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бесчувственным и механическим.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попробовал совершить некоторые пробные движения. К счастью, подвал был достаточно большим, чтобы мех мог стоять на месте и двигать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Момо, я внезапно получил отличную идею».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рассеянно посмотрел на пульт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вторгнуться в систему меха и стать единым с системой управления. Тогда я могу существовать и при главном герое!»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был сделан при помощи духовной силы Мо Си, так что система Бигмак, которая была, по сути, почти единой с ним самим, также могла бы слиться с мехом. Вероятно, даже Хилл не подумает, что в этом мехе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