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и физическая сила Мо Си на один уровень хуже, чем у Хилла. Он не мог долго противостоять такой разнице, и мог только использовать свой опыт, чтобы уравновесить их мощность. Однако со временем он чувствовал все большее и большее напряжение. В конце концов, он больше не мог поддерживать нормальную работу меха, и его сбили.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встали, аплодируя и приветствуя. Рефери поздравил Хилла с тем, что он снова победил и сохранил свой миф о непобедимости. Альфы в зале были еще более воодушевлены и очень сильно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Мо Си не выиграл, его все равно хвалили другие беты. В конце концов, он был достаточно силен, чтобы не только победить их всех, но даже выиграть и у большей части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всеобщее внимание, Хилл не беспокоился ни о победе, ни о аплодисментах в его честь. Он просто быстро выпрыгнул из меха и побежал в сторону меха Мо Си с небольшой паникой, с нетерпением ожидая, когда тот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меха медленно открылся, и обессиленный Мо Си спрыгнул вниз, внезапно наткнувшись на ожидающего его 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ошеломлен. Напротив, Хилл внимательно посмотрел на его взмокшую челку и одежду. Он почувствовал беспокойство. Он протянул руку, и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извиняешься? – Мо Си чувствовал себя немного странно, и оттолкнул от себя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…, - Хилл потерял дар речи. Наконец, он мог только сказать. – Не сердись,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потерял дар речи, не зная, почему этот человек снова сходит с ума. Он просто дал ему знак держаться от него подальше, в то время как рефери был готов объявить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не хотел делать этого. Он просто стоял рядом с ним, не желая шевелить ногами. Из-за пота уникальный феромон Персино был более ярким, и просачивался наружу. Он был фатальным искушением для его носа. Хилл глубоко вздохнул. Он был уже одержим этим феромоном.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вся сдержанность, которой он обладал, чтобы не обнять человека, стоящего рядом с ним. Увидев третьего человека, стоящего рядом с ними, он почувствовал, как в нем поднимается гнев. На самом деле, он хотел убить всех людей, которые приближались к Персино. Он не хотел, чтобы они поняли его красоту…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получил большую часть материалов, необходимых ему, как он и хотел. Чертежи также были почти закончены. К сожалению, ему все еще не хватало некоторых материалов, которые были относительно редкие. Впрочем, он нуждался еще и в некоторых обычных материалах.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к нему тихо подошел главных герой, отделяя его от остальных, а затем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нужны материалы для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спроектировать мех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Отличная идея, - похвалил его Хилл. После нескольких миров, Мо Си уже привык к этому умилительному детскому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Хилл, увидев, как Персино забирает материалы и собирается уйти, поспешно последовал за ним, и на ходу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нужны какие-то материалы, ты можешь прийти ко мне. У меня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нет! – сказал Хилл сразу же. – Мои материалы… они бесполезны для меня, так что они бесплатны. Между прочим, раньше я всегда жил один. Твои результаты во время этой оценки очень хорошие. Ты хочешь жить со мной? Мои материалы находятся в общежитии. Тебе будет удобнее их получить в будущем, если мы будем жить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скажи, почему ты не только такой прилежный, но еще и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ничего не будешь говорить, то я буду предполагать, что ты согласен. Так что я пойду и скажу все учителю! – Хилл боялся, что Персино откажет ему, поэтому он сразу же начал действовать и поспешно ушел после разговора. Он опасался, что тот догонит его и скажет, что не будет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могу я тебя кое о чем спросить?» - воспользовавшись уходом главного героя, система Бигмак, наконец-то смогла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сопротивляешься приближению к главному герою в этом мире? Не используй его белый лунный свет в качестве оправдания. Очевидно, что их отношения больше похожи на родственные или дружеские. На самом деле, мне кажется, что этот белый лунный свет на самом деле любит тебя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скажи. Я все равно никому не смогу рассказать об этом, а мне самой очень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помнишь, что я сказал, что ему нельзя прикасаться ко мне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сказал с равнодушным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в прошлой жизни он не смог этого сделать, то я могу только заставить его заплатить этот долг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«Эммм…. Но что Хилл сделал не так, что ему придется страдать. Хилл такой невинный».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этом. Система Бигмак предпочла снова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Мо Си переехал на виллу, в которой жило только два человека, оба из которых учились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поприветствовать нового соседа, Хилл заказал много еды на вынос, а также решил открыть бутылку красного вина, чтобы отпраздновать это событие. Когда Мо Си прибрался в своей новой комнате и спустился вниз, он был почти ослеплен картиной классического ужина при свечах, которая была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налил бокал красного вина, и когда он увидел, что тот спускается вниз, он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Персино, ты спустился. Давай выпьем за то, что мы стали соседями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