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Хилл раздраженно почесал голову и почувствовал, что его поведение кажется очень вульгарным. Персино был элегантным и благородным бетой, и он не должен был быть таким небрежным перед ним… он спокойно взглянул на человека рядом с ним, но обнаружил, что тот снова откинулся на стул и закрыл глаза, засыпая. Хилл вздохнул с облегчением, и, наконец, смог искренне полюбоваться его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Персино – стройный и красивый бета. Просто глядя на его внешность, игнорируя феромоны, можно было бы предположить, что он прекрасный и очаровательный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силен. Его физическая и духовная сила были даже сильнее, чем у многих альф, и у него была скрытая личность как редкого целителя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омега, но когда люди действительно узнают его в будущем, они будут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осторожно накинул свое пальто на его тело, и это простое движение заставило находившихся здесь людей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занят восстановлением духовной силы прошлым вечером, а потом лег спать очень поздно. Сегодня бои на мехах также потребовали от него высокой степени бдительности и внимания. Его духовная сила постоянно находилась в состоянии напряжения, что делало его еще более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получив свободное время, Мо Си, естественно, решил отдохнуть, насколько это возможно. Первоначально он хотел только закрыть глаза и немного посидеть, расслабляясь, но после того, как Хилл сел рядом, он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казалось, в комнате было меньше людей. Мо Си потер лоб и медленно сел прямо. Пальто с его тела моментально начало скользить вниз, но его легко схватила большая рука, спасая от падения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Хилл попытался быть как можно более нежным, смягчая тон голоса и выражение лица. – Шее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встал и немного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Хилл был немного подавлен. Персино всегда был таким холодным и незаинтересованным по отношению к нему, что он чувствовал себя беспомощным. Он хотел ослабить атмосферу между ними, но не мог найти причину, по которой тот действовал так. К счастью, Персино был таким для всех, что заставило его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Персино, кажется, придавал большое значение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Хилла сразу же стал тяжелым, и он неосознанно задержал его на задней части шеи. Неважно, бета или омега, их железы находятся на задней части шеи. Хотя они были скрыты под кожей, он все еще мог почувствовать, как соблазнительны они были для него. Поскольку в этом месте феромоны были сильнее всего, то даже использование ингибиторов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понюхал их, когда Персино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дело в этом, а в том, что он может пометить Персино, полностью владеть им, чтобы он больше не мог замечать других людей. Разве не будет прекрасно, если он будет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был немного обеспокоен, желая сразу же забрать этого человека в свой дом. Однако холодный взгляд Персино, когда тот смотрел на него, заставил его охладить свой пыл. Он не осмеливался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Мо Си выиграл свой поединок безо всяких усилий и полностью завоевал восхищение всех бет. Они встали и аплодировали, гордясь, что среди них появился могущественный бета, который может справиться и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побежденный альфа с позором ушел с тренировочной площадки. Тот, кто высокомерно провоцируют противника перед поединком, всегда будет ощущать большую неловкость, когда проиграет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поединок закончился, на следующий день началась настоящая игра между самыми сильными студентами колледжа. Мо Си стал настоящей темной лошадкой среди бет, победив довольно много альф, и став самым большим сюрпризом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хотел быть в центре внимания, но если он хотел самостоятельно спроектировать для себя мех, ему нужны были материалы. Даже если он не победит Хилла, то, заняв второе место, он все равно сможет получить большое количество наград. Может быть, у него будет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уже все спланировал. Он вернулся в свое общежитие, ожидая новой встречи. Видя, что новостей от Синвана по-прежнему нет, он знал, что Хилл, должно быть, сегодня не будет искать его для того, чтобы исправить свои духовные силы. Так что он закрыл светлый мозг, и спокойно начал готовиться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помнишь, что твой старый возлюбленный смог услышать твое обращение ко мне в то время, когда вы были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помню тот мир, когда он любил ловить хомяков.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действительно хочу сказать тебе, что  в этом мире… я просто больше не могу контролировать главного героя и героиню. В конце концов, это межзвездная эпоха с передовыми технологиями. Если машина будет чувствительна, то я буду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раньше сказал, что это идеальный для нее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говорила о том, что могу найти информацию в звездной сети», - начала отнекиваться система Бигмак. – Поскольку виртуальный мир полон индукции электрических волн, то машины не могут меня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этом мире существует такой опасный для тебя сюжет, особенно с главным героем. Я действительно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просто нужно внимательно следить за моим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