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серьезного огнестрельного ранения выполнение мировой миссии можно было только временно отложить. Сейчас степень выполнения застряла на 30%, и Мо Си даже не знал, стоит  ли ему плакать,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прислушался к моим словам, то проблемы бы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случившееся не было покушением на меня? При чем здесь то, что я тебя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бегал на улице, а находился рядом с Ляо Цзыцянем, то он смог бы уберечь тебя от травмы. Помни, что твой старый возлюбленный – могущественная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Ты что-то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Вроде нет? Что я забыла?»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прикрыл рукой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дала мне обезболивающее!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извини, я действительно забыла».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выкупила ему зелье в магазине и боль от раны, наконец, исчезла. Мо Си сразу же почувствовал себя намного лучше. Тело Гу Сююаня действительно находилось на пороге смерти, так что теперь он нуждался в достаточно длительном времени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так и оставался в постели на протяжении следующего месяца. Наконец, после сильных протестов, односторонней холодной войны и заверений врача о том, что он в порядке, ему, наконец, разрешили вставать с постели и прогуливаться.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Ляо Цзыцянь все еще был слишком сильно обеспокоен его здоровьем и следил за каждым его шагом. Он внимательно приглядывался к каждой эмоции, мелькающей на его лице, и сразу же относил его обратно в комнату, как только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главного героя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Ляо, разве вы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Цзыцянь, интуитивно чувствуя, что он попал в неприятности, сделал шаг назад и обиженным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беспокоюсь о тебе. Не отсылай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научился разыгрывать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заставляет тебя чувствовать себя мягче каждый раз, когда он разыгрывает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молча идти, решительно не признавая, что ему нравится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позади него Ляо Цзыцянь, увидев, что Аюань больше не прогоняет его, немедленно последовал за ним. Про себя он подумал, что, как и ожидалось, Аюаню нравилось, когда он показывал слабость, а не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ежедневной прогулки Ляо Цзыцянь достал лекарство. Он посмотрел на Аюаня, который послушно принимал таблетки, чувствуя небольшую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принять лекарство, Аюань все еще чувствовал какое-то неудобство и был немного вспыльчивым. Но сейчас, когда он пил лекарства, он казался слишком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я отправил мать и брата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положил перед Мо Си цукаты, а затем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дочь сначала спасла пленника, а затем напала на тебя. Что с ними делать, решать тебе. Прости, но если ты попросишь меня помочь им в будущем, то, боюсь, я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хотел, чтобы их убили. Все остальное –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выражение на лице Ляо Цзыцяня начало пропадать: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Аюань, ты прав, что думаешь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кивнул. То, что он спас младшего брата и мать героини, можно было считать проявлением доброты к ней. Конечно, он не собирался делать нечто подобное постоянно. Все остальное в их жизни зависит от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- прошептал Ляо Цзыцянь. – Не заботься о других людях в будущем, они не достойны твоего внимания. Человеком, на которого ты должен обращать внимание, должен быть только я. Только обо мне ты должен заботиться и думать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услышав эти слова, поднял голову и взглянул на него, а затем взял цукат и положил его в рот Ляо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схватил руку и лизнул кончики пальцев,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вытер руки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сначала не отреагировал, но после того, как Мо Си съел половину цукатов, он внезапно кое-что понял. Он с некоторым удивлением взял Мо 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Аюань, то, что ты сказал,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Аюань говорит, что он не будет обращать внимание на других, а только на него самого? Его будущее будет принадлежать ему, Ляо Цзыцяню?!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пододвинул к нему цукаты, а затем в его глазах промелькнул хитрый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не знал, стоит ли ему плакать или смеяться.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гром. После этого сразу же пошел осенний дождь, который в мгновение ока залил весь Бэйян, сделав и так прохладный осенний день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встал, закрыл двери и окна, а затем вернулся и взял руки Мо Си в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Мо Си еще не до конца выздоровел, и его руки и ноги постоянно мерзли. Так что ему нравилось, когда главный герой держал его в своих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нахмурился, а затем положил на кровать еще одно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дождя сегодня будет холоднее, так что тебе больше не разрешено ходить. Просто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снял пальто и лег на кровать, осторожно обняв Мо Си, и нежно погладив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почувствовал теплые объятия, он только и мог, что подумать, что это было лучше, чем одеяло. Однако поскольку недавно только прошел завтрак, Мо Си совсем не мог уснуть. Он просто закрыл глаза и отдыхал в объятиях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